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Tyrese</w:t>
      </w:r>
      <w:r>
        <w:rPr>
          <w:color w:val="FFFFFF"/>
          <w:spacing w:val="26"/>
        </w:rPr>
        <w:t> </w:t>
      </w:r>
      <w:r>
        <w:rPr>
          <w:color w:val="FFFFFF"/>
          <w:spacing w:val="9"/>
        </w:rPr>
        <w:t>Montgomery</w:t>
      </w:r>
    </w:p>
    <w:p>
      <w:pPr>
        <w:spacing w:before="160"/>
        <w:ind w:left="45" w:right="0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Blockchain</w:t>
      </w:r>
      <w:r>
        <w:rPr>
          <w:b/>
          <w:color w:val="FFFFFF"/>
          <w:spacing w:val="3"/>
          <w:sz w:val="29"/>
        </w:rPr>
        <w:t> </w:t>
      </w:r>
      <w:r>
        <w:rPr>
          <w:b/>
          <w:color w:val="FFFFFF"/>
          <w:spacing w:val="-2"/>
          <w:sz w:val="29"/>
        </w:rPr>
        <w:t>Programmer</w:t>
      </w:r>
    </w:p>
    <w:p>
      <w:pPr>
        <w:spacing w:line="273" w:lineRule="auto" w:before="179"/>
        <w:ind w:left="317" w:right="214" w:firstLine="0"/>
        <w:jc w:val="left"/>
        <w:rPr>
          <w:sz w:val="16"/>
        </w:rPr>
      </w:pPr>
      <w:r>
        <w:rPr>
          <w:color w:val="FFFFFF"/>
          <w:w w:val="105"/>
          <w:sz w:val="16"/>
        </w:rPr>
        <w:t>Blockchain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programmer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smart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contracts,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token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ecosystems,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DeFi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applications.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 Solidity,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Web3.js,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Ethereum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standards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(ERC-20,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ERC-721).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Focused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secure,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efficient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smart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contract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logic.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40" w:bottom="280" w:left="240" w:right="100"/>
        </w:sectPr>
      </w:pPr>
    </w:p>
    <w:p>
      <w:pPr>
        <w:pStyle w:val="Heading1"/>
        <w:spacing w:before="98"/>
      </w:pPr>
      <w:r>
        <w:rPr>
          <w:spacing w:val="-2"/>
          <w:sz w:val="52"/>
        </w:rPr>
        <w:t>C</w:t>
      </w:r>
      <w:r>
        <w:rPr>
          <w:spacing w:val="-2"/>
        </w:rPr>
        <w:t>ONTACT</w:t>
      </w:r>
    </w:p>
    <w:p>
      <w:pPr>
        <w:pStyle w:val="BodyText"/>
        <w:spacing w:before="39"/>
        <w:rPr>
          <w:b/>
          <w:sz w:val="31"/>
        </w:rPr>
      </w:pPr>
    </w:p>
    <w:p>
      <w:pPr>
        <w:pStyle w:val="BodyText"/>
        <w:ind w:left="708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621-</w:t>
      </w:r>
      <w:r>
        <w:rPr>
          <w:color w:val="424242"/>
          <w:spacing w:val="-4"/>
        </w:rPr>
        <w:t>1129</w:t>
      </w:r>
    </w:p>
    <w:p>
      <w:pPr>
        <w:pStyle w:val="BodyText"/>
        <w:spacing w:before="111"/>
      </w:pPr>
    </w:p>
    <w:p>
      <w:pPr>
        <w:pStyle w:val="BodyText"/>
        <w:spacing w:line="261" w:lineRule="auto"/>
        <w:ind w:left="708"/>
      </w:pPr>
      <w:r>
        <w:rPr>
          <w:color w:val="424242"/>
          <w:spacing w:val="-2"/>
        </w:rPr>
        <w:t>tyrese.montgomery@exampl </w:t>
      </w:r>
      <w:r>
        <w:rPr>
          <w:color w:val="424242"/>
          <w:spacing w:val="-2"/>
          <w:w w:val="105"/>
        </w:rPr>
        <w:t>e.com</w:t>
      </w:r>
    </w:p>
    <w:p>
      <w:pPr>
        <w:spacing w:line="240" w:lineRule="auto" w:before="20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1"/>
      </w:pPr>
      <w:r>
        <w:rPr>
          <w:sz w:val="52"/>
        </w:rPr>
        <w:t>P</w:t>
      </w:r>
      <w:r>
        <w:rPr/>
        <w:t>ROFESSIONAL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pStyle w:val="BodyText"/>
        <w:spacing w:before="43"/>
        <w:rPr>
          <w:b/>
          <w:sz w:val="31"/>
        </w:rPr>
      </w:pPr>
    </w:p>
    <w:p>
      <w:pPr>
        <w:pStyle w:val="BodyText"/>
        <w:spacing w:line="268" w:lineRule="auto"/>
        <w:ind w:left="485" w:right="2186"/>
      </w:pPr>
      <w:r>
        <w:rPr>
          <w:w w:val="105"/>
        </w:rPr>
        <w:t>BLOCKCHAIN DEVELOPER </w:t>
      </w:r>
      <w:r>
        <w:rPr>
          <w:w w:val="105"/>
          <w:position w:val="2"/>
        </w:rPr>
        <w:t>| </w:t>
      </w:r>
      <w:r>
        <w:rPr>
          <w:w w:val="105"/>
        </w:rPr>
        <w:t>NEOLEDGER LABS, MIAMI, FL JUNE 2020 – PRESENT</w:t>
      </w:r>
    </w:p>
    <w:p>
      <w:pPr>
        <w:spacing w:after="0" w:line="268" w:lineRule="auto"/>
        <w:sectPr>
          <w:type w:val="continuous"/>
          <w:pgSz w:w="11920" w:h="16860"/>
          <w:pgMar w:top="440" w:bottom="280" w:left="240" w:right="100"/>
          <w:cols w:num="2" w:equalWidth="0">
            <w:col w:w="3107" w:space="427"/>
            <w:col w:w="8046"/>
          </w:cols>
        </w:sectPr>
      </w:pPr>
    </w:p>
    <w:p>
      <w:pPr>
        <w:pStyle w:val="BodyText"/>
        <w:spacing w:before="137"/>
      </w:pPr>
    </w:p>
    <w:p>
      <w:pPr>
        <w:pStyle w:val="BodyText"/>
        <w:spacing w:line="712" w:lineRule="auto"/>
        <w:ind w:left="708" w:right="406"/>
      </w:pPr>
      <w:r>
        <w:rPr>
          <w:color w:val="424242"/>
        </w:rPr>
        <w:t>Github </w:t>
      </w:r>
      <w:r>
        <w:rPr>
          <w:color w:val="424242"/>
          <w:position w:val="1"/>
          <w:sz w:val="16"/>
        </w:rPr>
        <w:t>| </w:t>
      </w:r>
      <w:r>
        <w:rPr>
          <w:color w:val="424242"/>
        </w:rPr>
        <w:t>Portfolio Miami,</w:t>
      </w:r>
      <w:r>
        <w:rPr>
          <w:color w:val="424242"/>
          <w:spacing w:val="4"/>
        </w:rPr>
        <w:t> </w:t>
      </w:r>
      <w:r>
        <w:rPr>
          <w:color w:val="424242"/>
        </w:rPr>
        <w:t>FL</w:t>
      </w:r>
      <w:r>
        <w:rPr>
          <w:color w:val="424242"/>
          <w:spacing w:val="4"/>
        </w:rPr>
        <w:t> </w:t>
      </w:r>
      <w:r>
        <w:rPr>
          <w:color w:val="424242"/>
          <w:spacing w:val="-2"/>
        </w:rPr>
        <w:t>33130</w:t>
      </w:r>
    </w:p>
    <w:p>
      <w:pPr>
        <w:pStyle w:val="Heading1"/>
        <w:spacing w:before="86"/>
      </w:pPr>
      <w:r>
        <w:rPr>
          <w:spacing w:val="-2"/>
          <w:sz w:val="52"/>
        </w:rPr>
        <w:t>E</w:t>
      </w:r>
      <w:r>
        <w:rPr>
          <w:spacing w:val="-2"/>
        </w:rPr>
        <w:t>DUCATION</w:t>
      </w:r>
    </w:p>
    <w:p>
      <w:pPr>
        <w:pStyle w:val="BodyText"/>
        <w:spacing w:line="278" w:lineRule="auto" w:before="351"/>
        <w:ind w:left="243"/>
      </w:pPr>
      <w:r>
        <w:rPr>
          <w:color w:val="424242"/>
          <w:w w:val="105"/>
        </w:rPr>
        <w:t>Bachelor of Science (B.S.) in Software Development</w:t>
      </w:r>
    </w:p>
    <w:p>
      <w:pPr>
        <w:pStyle w:val="BodyText"/>
        <w:spacing w:line="264" w:lineRule="auto"/>
        <w:ind w:left="243"/>
      </w:pPr>
      <w:r>
        <w:rPr>
          <w:color w:val="424242"/>
        </w:rPr>
        <w:t>Florida International University, Miami, FL </w:t>
      </w:r>
      <w:r>
        <w:rPr>
          <w:color w:val="424242"/>
          <w:position w:val="2"/>
        </w:rPr>
        <w:t>| </w:t>
      </w:r>
      <w:r>
        <w:rPr>
          <w:color w:val="424242"/>
        </w:rPr>
        <w:t>May 2018</w:t>
      </w:r>
    </w:p>
    <w:p>
      <w:pPr>
        <w:spacing w:line="240" w:lineRule="auto" w:before="1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201" w:lineRule="auto" w:before="0" w:after="0"/>
        <w:ind w:left="559" w:right="193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Solidity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smart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token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swap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platform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$19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million in annual trading volume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189" w:lineRule="auto" w:before="109" w:after="0"/>
        <w:ind w:left="559" w:right="511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third-party security audits and integrated multi-signature wallets,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reducing contract vulnerabilities by 78%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189" w:lineRule="auto" w:before="110" w:after="0"/>
        <w:ind w:left="559" w:right="110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NFT minting dashboard with Web3.js and IPFS, used by over 2,400 creators within first year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spacing w:line="268" w:lineRule="auto"/>
        <w:ind w:left="113" w:right="123"/>
      </w:pPr>
      <w:r>
        <w:rPr>
          <w:w w:val="105"/>
        </w:rPr>
        <w:t>JUNIOR SMART CONTRACT PROGRAMMER </w:t>
      </w:r>
      <w:r>
        <w:rPr>
          <w:w w:val="105"/>
          <w:position w:val="2"/>
        </w:rPr>
        <w:t>| </w:t>
      </w:r>
      <w:r>
        <w:rPr>
          <w:w w:val="105"/>
        </w:rPr>
        <w:t>BITSTREAM STUDIO, ORLANDO, FL JULY 2018 – MAY 2020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204" w:lineRule="auto" w:before="0" w:after="0"/>
        <w:ind w:left="559" w:right="146" w:hanging="298"/>
        <w:jc w:val="left"/>
        <w:rPr>
          <w:position w:val="-2"/>
          <w:sz w:val="31"/>
        </w:rPr>
      </w:pPr>
      <w:r>
        <w:rPr>
          <w:w w:val="105"/>
          <w:sz w:val="18"/>
        </w:rPr>
        <w:t>Created ERC-721-based collectibles project that attracted 5,000+ wallets during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beta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343" w:lineRule="exact" w:before="57" w:after="0"/>
        <w:ind w:left="55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Integrated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decentralized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file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storage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metadata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validation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tools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343" w:lineRule="exact" w:before="0" w:after="0"/>
        <w:ind w:left="55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Participated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open-source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DAO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voting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platform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2,000+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users</w:t>
      </w:r>
    </w:p>
    <w:p>
      <w:pPr>
        <w:spacing w:after="0" w:line="343" w:lineRule="exact"/>
        <w:jc w:val="left"/>
        <w:rPr>
          <w:sz w:val="31"/>
        </w:rPr>
        <w:sectPr>
          <w:type w:val="continuous"/>
          <w:pgSz w:w="11920" w:h="16860"/>
          <w:pgMar w:top="440" w:bottom="280" w:left="240" w:right="100"/>
          <w:cols w:num="2" w:equalWidth="0">
            <w:col w:w="2951" w:space="955"/>
            <w:col w:w="7674"/>
          </w:cols>
        </w:sectPr>
      </w:pPr>
    </w:p>
    <w:p>
      <w:pPr>
        <w:pStyle w:val="Heading1"/>
        <w:spacing w:before="161"/>
        <w:ind w:left="36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686674"/>
                            <a:ext cx="2381250" cy="301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3019425">
                                <a:moveTo>
                                  <a:pt x="0" y="3019424"/>
                                </a:moveTo>
                                <a:lnTo>
                                  <a:pt x="2381249" y="301942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9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05000">
                                <a:moveTo>
                                  <a:pt x="7568183" y="1904999"/>
                                </a:moveTo>
                                <a:lnTo>
                                  <a:pt x="0" y="1904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0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04999"/>
                            <a:ext cx="2381250" cy="578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5781675">
                                <a:moveTo>
                                  <a:pt x="2381249" y="5781674"/>
                                </a:moveTo>
                                <a:lnTo>
                                  <a:pt x="0" y="578167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5781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75272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15277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61410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990974"/>
                            <a:ext cx="188848" cy="18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5028" y="159612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0624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2105;width:3750;height:4755" id="docshape3" filled="true" fillcolor="#7ea13a" stroked="false">
                  <v:fill opacity="32899f" type="solid"/>
                </v:rect>
                <v:rect style="position:absolute;left:0;top:0;width:11919;height:3000" id="docshape4" filled="true" fillcolor="#7ea13a" stroked="false">
                  <v:fill type="solid"/>
                </v:rect>
                <v:rect style="position:absolute;left:0;top:3000;width:3750;height:9105" id="docshape5" filled="true" fillcolor="#7ea13a" stroked="false">
                  <v:fill opacity="32899f" type="solid"/>
                </v:rect>
                <v:shape style="position:absolute;left:480;top:4335;width:298;height:298" type="#_x0000_t75" id="docshape6" stroked="false">
                  <v:imagedata r:id="rId5" o:title=""/>
                </v:shape>
                <v:shape style="position:absolute;left:480;top:4965;width:298;height:343" type="#_x0000_t75" id="docshape7" stroked="false">
                  <v:imagedata r:id="rId6" o:title=""/>
                </v:shape>
                <v:shape style="position:absolute;left:480;top:5691;width:298;height:258" type="#_x0000_t75" id="docshape8" stroked="false">
                  <v:imagedata r:id="rId7" o:title=""/>
                </v:shape>
                <v:shape style="position:absolute;left:480;top:6285;width:298;height:285" type="#_x0000_t75" id="docshape9" stroked="false">
                  <v:imagedata r:id="rId8" o:title=""/>
                </v:shape>
                <v:shape style="position:absolute;left:2700;top:2513;width:9218;height:1070" id="docshape10" coordorigin="2701,2514" coordsize="9218,1070" path="m10166,3583l10065,3583,9962,3583,9858,3581,9752,3578,9645,3574,9537,3569,9427,3563,9316,3556,9204,3547,9090,3538,8976,3527,8860,3515,8743,3502,8625,3488,8507,3472,8387,3455,8266,3436,8144,3417,8022,3395,7775,3350,7651,3328,7529,3307,7407,3287,7287,3268,7167,3250,7048,3233,6930,3217,6813,3201,6697,3187,6582,3173,6468,3160,6356,3148,6244,3137,6133,3126,6024,3116,5916,3107,5809,3098,5704,3090,5599,3082,5496,3075,5395,3069,5295,3063,5099,3053,4908,3044,4724,3036,4547,3030,4293,3023,3565,3006,3443,3002,3329,2998,3224,2993,3128,2987,3041,2980,2963,2971,2895,2961,2811,2942,2750,2918,2702,2866,2701,2853,2702,2840,2740,2790,2800,2756,2886,2724,2957,2705,3039,2687,3131,2670,3233,2654,3345,2640,3466,2626,3530,2619,3596,2613,3664,2607,3735,2601,3807,2596,3958,2586,4117,2576,4283,2568,4456,2560,4636,2553,4822,2546,5014,2541,5212,2536,5519,2529,5837,2524,6164,2520,6614,2517,7193,2514,7787,2514,8032,2514,8275,2516,8514,2520,8749,2524,8980,2530,9207,2538,9429,2546,9646,2555,9858,2566,10064,2578,10265,2591,10460,2605,10555,2612,10648,2620,10740,2627,10830,2635,10918,2644,11004,2652,11089,2661,11172,2670,11253,2679,11332,2688,11409,2698,11484,2708,11557,2718,11628,2728,11697,2738,11763,2749,11828,2760,11918,2776,11918,3407,11830,3426,11766,3439,11699,3452,11630,3464,11559,3476,11486,3488,11411,3499,11334,3509,11255,3519,11174,3528,11091,3537,11007,3545,10920,3552,10832,3559,10742,3565,10650,3570,10556,3574,10461,3578,10365,3581,10266,3582,10166,3583xe" filled="true" fillcolor="#7ea13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52"/>
        </w:rPr>
        <w:t>C</w:t>
      </w:r>
      <w:r>
        <w:rPr>
          <w:spacing w:val="-2"/>
        </w:rPr>
        <w:t>ERTIFICATIONS</w:t>
      </w:r>
    </w:p>
    <w:p>
      <w:pPr>
        <w:pStyle w:val="BodyText"/>
        <w:spacing w:before="11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315" w:val="left" w:leader="none"/>
        </w:tabs>
        <w:spacing w:line="336" w:lineRule="exact" w:before="0" w:after="0"/>
        <w:ind w:left="4315" w:right="0" w:hanging="296"/>
        <w:jc w:val="left"/>
        <w:rPr>
          <w:sz w:val="18"/>
        </w:rPr>
      </w:pPr>
      <w:r>
        <w:rPr>
          <w:w w:val="105"/>
          <w:sz w:val="18"/>
        </w:rPr>
        <w:t>Ethereum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Developer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Certification,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ConsenSys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Academy,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April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ListParagraph"/>
        <w:numPr>
          <w:ilvl w:val="1"/>
          <w:numId w:val="1"/>
        </w:numPr>
        <w:tabs>
          <w:tab w:pos="4315" w:val="left" w:leader="none"/>
        </w:tabs>
        <w:spacing w:line="336" w:lineRule="exact" w:before="0" w:after="0"/>
        <w:ind w:left="4315" w:right="0" w:hanging="296"/>
        <w:jc w:val="left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Smart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Contract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Auditor,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ChainSecurity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August</w:t>
      </w:r>
      <w:r>
        <w:rPr>
          <w:spacing w:val="16"/>
          <w:w w:val="105"/>
          <w:sz w:val="18"/>
        </w:rPr>
        <w:t> </w:t>
      </w:r>
      <w:r>
        <w:rPr>
          <w:spacing w:val="-4"/>
          <w:w w:val="105"/>
          <w:sz w:val="18"/>
        </w:rPr>
        <w:t>2021</w:t>
      </w:r>
    </w:p>
    <w:sectPr>
      <w:type w:val="continuous"/>
      <w:pgSz w:w="11920" w:h="16860"/>
      <w:pgMar w:top="440" w:bottom="280" w:left="2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5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9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45" w:right="11"/>
      <w:jc w:val="center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2025-05-08T02:14:23Z</dcterms:created>
  <dcterms:modified xsi:type="dcterms:W3CDTF">2025-05-08T02:14:23Z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2025-05-08T00:00:00Z</vt:filetime>
  </property>
  <property fmtid="{D5CDD505-2E9C-101B-9397-08002B2CF9AE}" pid="5" name="Producer">
    <vt:lpwstr>Skia/PDF m121</vt:lpwstr>
  </property>
</Properties>
</file>