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7"/>
        </w:rPr>
        <w:t>FRANK</w:t>
      </w:r>
      <w:r>
        <w:rPr>
          <w:color w:val="FFFFFF"/>
          <w:spacing w:val="-43"/>
        </w:rPr>
        <w:t> </w:t>
      </w:r>
      <w:r>
        <w:rPr>
          <w:color w:val="FFFFFF"/>
          <w:spacing w:val="-2"/>
        </w:rPr>
        <w:t>FLORES</w:t>
      </w:r>
    </w:p>
    <w:p>
      <w:pPr>
        <w:spacing w:before="81"/>
        <w:ind w:left="4920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Cincinnati,</w:t>
      </w:r>
      <w:r>
        <w:rPr>
          <w:b/>
          <w:color w:val="FFFFFF"/>
          <w:spacing w:val="-7"/>
          <w:sz w:val="13"/>
        </w:rPr>
        <w:t> </w:t>
      </w:r>
      <w:r>
        <w:rPr>
          <w:b/>
          <w:color w:val="FFFFFF"/>
          <w:sz w:val="13"/>
        </w:rPr>
        <w:t>OH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12345</w:t>
      </w:r>
      <w:r>
        <w:rPr>
          <w:b/>
          <w:color w:val="FFFFFF"/>
          <w:spacing w:val="13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(123)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456-7890</w:t>
      </w:r>
      <w:r>
        <w:rPr>
          <w:b/>
          <w:color w:val="FFFFFF"/>
          <w:spacing w:val="13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4"/>
          <w:sz w:val="13"/>
        </w:rPr>
        <w:t> </w:t>
      </w:r>
      <w:hyperlink r:id="rId5">
        <w:r>
          <w:rPr>
            <w:b/>
            <w:color w:val="FFFFFF"/>
            <w:sz w:val="13"/>
          </w:rPr>
          <w:t>email@example.com</w:t>
        </w:r>
      </w:hyperlink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3"/>
          <w:sz w:val="13"/>
        </w:rPr>
        <w:t> </w:t>
      </w:r>
      <w:r>
        <w:rPr>
          <w:b/>
          <w:color w:val="FFFFFF"/>
          <w:sz w:val="13"/>
        </w:rPr>
        <w:t>LinkedIn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pacing w:val="-2"/>
          <w:sz w:val="13"/>
        </w:rPr>
        <w:t>Portfolio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70"/>
        <w:rPr>
          <w:b/>
          <w:sz w:val="13"/>
        </w:rPr>
      </w:pPr>
    </w:p>
    <w:p>
      <w:pPr>
        <w:pStyle w:val="Heading1"/>
        <w:ind w:left="4761"/>
      </w:pPr>
      <w:r>
        <w:rPr>
          <w:smallCaps/>
        </w:rPr>
        <w:t>Professional</w:t>
      </w:r>
      <w:r>
        <w:rPr>
          <w:smallCaps/>
          <w:spacing w:val="21"/>
        </w:rPr>
        <w:t> </w:t>
      </w:r>
      <w:r>
        <w:rPr>
          <w:smallCaps/>
          <w:spacing w:val="-2"/>
        </w:rPr>
        <w:t>Experience</w:t>
      </w:r>
    </w:p>
    <w:p>
      <w:pPr>
        <w:pStyle w:val="BodyText"/>
        <w:spacing w:before="125"/>
        <w:ind w:left="4761"/>
      </w:pPr>
      <w:r>
        <w:rPr>
          <w:spacing w:val="-2"/>
          <w:w w:val="105"/>
        </w:rPr>
        <w:t>Senior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Account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71"/>
        <w:ind w:left="4761"/>
      </w:pPr>
      <w:r>
        <w:rPr>
          <w:w w:val="105"/>
        </w:rPr>
        <w:t>Procter</w:t>
      </w:r>
      <w:r>
        <w:rPr>
          <w:spacing w:val="-6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w w:val="105"/>
        </w:rPr>
        <w:t>Gamble,</w:t>
      </w:r>
      <w:r>
        <w:rPr>
          <w:spacing w:val="-6"/>
          <w:w w:val="105"/>
        </w:rPr>
        <w:t> </w:t>
      </w:r>
      <w:r>
        <w:rPr>
          <w:w w:val="105"/>
        </w:rPr>
        <w:t>Cincinnati,</w:t>
      </w:r>
      <w:r>
        <w:rPr>
          <w:spacing w:val="-5"/>
          <w:w w:val="105"/>
        </w:rPr>
        <w:t> </w:t>
      </w:r>
      <w:r>
        <w:rPr>
          <w:w w:val="105"/>
        </w:rPr>
        <w:t>OH</w:t>
      </w:r>
      <w:r>
        <w:rPr>
          <w:spacing w:val="2"/>
          <w:w w:val="105"/>
        </w:rPr>
        <w:t> </w:t>
      </w:r>
      <w:r>
        <w:rPr>
          <w:w w:val="105"/>
        </w:rPr>
        <w:t>|</w:t>
      </w:r>
      <w:r>
        <w:rPr>
          <w:spacing w:val="3"/>
          <w:w w:val="105"/>
        </w:rPr>
        <w:t> </w:t>
      </w:r>
      <w:r>
        <w:rPr>
          <w:w w:val="105"/>
        </w:rPr>
        <w:t>July</w:t>
      </w:r>
      <w:r>
        <w:rPr>
          <w:spacing w:val="-6"/>
          <w:w w:val="105"/>
        </w:rPr>
        <w:t> </w:t>
      </w:r>
      <w:r>
        <w:rPr>
          <w:w w:val="105"/>
        </w:rPr>
        <w:t>2016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20" w:h="16860"/>
          <w:pgMar w:top="1120" w:bottom="280" w:left="0" w:right="360"/>
        </w:sectPr>
      </w:pPr>
    </w:p>
    <w:p>
      <w:pPr>
        <w:pStyle w:val="BodyTex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802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8029575">
                                <a:moveTo>
                                  <a:pt x="2771774" y="8029574"/>
                                </a:moveTo>
                                <a:lnTo>
                                  <a:pt x="0" y="802957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802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781175">
                                <a:moveTo>
                                  <a:pt x="4796408" y="1781174"/>
                                </a:moveTo>
                                <a:lnTo>
                                  <a:pt x="0" y="1781174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781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65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2666999"/>
                            <a:ext cx="2819400" cy="465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4657725">
                                <a:moveTo>
                                  <a:pt x="47625" y="4049547"/>
                                </a:moveTo>
                                <a:lnTo>
                                  <a:pt x="27165" y="4029075"/>
                                </a:lnTo>
                                <a:lnTo>
                                  <a:pt x="20472" y="4029075"/>
                                </a:lnTo>
                                <a:lnTo>
                                  <a:pt x="0" y="4049547"/>
                                </a:lnTo>
                                <a:lnTo>
                                  <a:pt x="0" y="4053116"/>
                                </a:lnTo>
                                <a:lnTo>
                                  <a:pt x="0" y="4056240"/>
                                </a:lnTo>
                                <a:lnTo>
                                  <a:pt x="20472" y="4076700"/>
                                </a:lnTo>
                                <a:lnTo>
                                  <a:pt x="27165" y="4076700"/>
                                </a:lnTo>
                                <a:lnTo>
                                  <a:pt x="47625" y="4056240"/>
                                </a:lnTo>
                                <a:lnTo>
                                  <a:pt x="47625" y="4049547"/>
                                </a:lnTo>
                                <a:close/>
                              </a:path>
                              <a:path w="2819400" h="4657725">
                                <a:moveTo>
                                  <a:pt x="47625" y="3859034"/>
                                </a:moveTo>
                                <a:lnTo>
                                  <a:pt x="27165" y="3838575"/>
                                </a:lnTo>
                                <a:lnTo>
                                  <a:pt x="20472" y="3838575"/>
                                </a:lnTo>
                                <a:lnTo>
                                  <a:pt x="0" y="3859034"/>
                                </a:lnTo>
                                <a:lnTo>
                                  <a:pt x="0" y="3862616"/>
                                </a:lnTo>
                                <a:lnTo>
                                  <a:pt x="0" y="3865740"/>
                                </a:lnTo>
                                <a:lnTo>
                                  <a:pt x="20472" y="3886200"/>
                                </a:lnTo>
                                <a:lnTo>
                                  <a:pt x="27165" y="3886200"/>
                                </a:lnTo>
                                <a:lnTo>
                                  <a:pt x="47625" y="3865740"/>
                                </a:lnTo>
                                <a:lnTo>
                                  <a:pt x="47625" y="3859034"/>
                                </a:lnTo>
                                <a:close/>
                              </a:path>
                              <a:path w="2819400" h="4657725">
                                <a:moveTo>
                                  <a:pt x="47625" y="3668547"/>
                                </a:moveTo>
                                <a:lnTo>
                                  <a:pt x="27165" y="3648075"/>
                                </a:lnTo>
                                <a:lnTo>
                                  <a:pt x="20472" y="3648075"/>
                                </a:lnTo>
                                <a:lnTo>
                                  <a:pt x="0" y="3668547"/>
                                </a:lnTo>
                                <a:lnTo>
                                  <a:pt x="0" y="3672116"/>
                                </a:lnTo>
                                <a:lnTo>
                                  <a:pt x="0" y="3675240"/>
                                </a:lnTo>
                                <a:lnTo>
                                  <a:pt x="20472" y="3695700"/>
                                </a:lnTo>
                                <a:lnTo>
                                  <a:pt x="27165" y="3695700"/>
                                </a:lnTo>
                                <a:lnTo>
                                  <a:pt x="47625" y="3675240"/>
                                </a:lnTo>
                                <a:lnTo>
                                  <a:pt x="47625" y="3668547"/>
                                </a:lnTo>
                                <a:close/>
                              </a:path>
                              <a:path w="2819400" h="4657725">
                                <a:moveTo>
                                  <a:pt x="47625" y="3478047"/>
                                </a:moveTo>
                                <a:lnTo>
                                  <a:pt x="27165" y="3457575"/>
                                </a:lnTo>
                                <a:lnTo>
                                  <a:pt x="20472" y="3457575"/>
                                </a:lnTo>
                                <a:lnTo>
                                  <a:pt x="0" y="3478047"/>
                                </a:lnTo>
                                <a:lnTo>
                                  <a:pt x="0" y="3481616"/>
                                </a:lnTo>
                                <a:lnTo>
                                  <a:pt x="0" y="3484740"/>
                                </a:lnTo>
                                <a:lnTo>
                                  <a:pt x="20472" y="3505200"/>
                                </a:lnTo>
                                <a:lnTo>
                                  <a:pt x="27165" y="3505200"/>
                                </a:lnTo>
                                <a:lnTo>
                                  <a:pt x="47625" y="3484740"/>
                                </a:lnTo>
                                <a:lnTo>
                                  <a:pt x="47625" y="3478047"/>
                                </a:lnTo>
                                <a:close/>
                              </a:path>
                              <a:path w="2819400" h="4657725">
                                <a:moveTo>
                                  <a:pt x="47625" y="3297072"/>
                                </a:moveTo>
                                <a:lnTo>
                                  <a:pt x="27165" y="3276600"/>
                                </a:lnTo>
                                <a:lnTo>
                                  <a:pt x="20472" y="3276600"/>
                                </a:lnTo>
                                <a:lnTo>
                                  <a:pt x="0" y="3297072"/>
                                </a:lnTo>
                                <a:lnTo>
                                  <a:pt x="0" y="3300641"/>
                                </a:lnTo>
                                <a:lnTo>
                                  <a:pt x="0" y="3303765"/>
                                </a:lnTo>
                                <a:lnTo>
                                  <a:pt x="20472" y="3324225"/>
                                </a:lnTo>
                                <a:lnTo>
                                  <a:pt x="27165" y="3324225"/>
                                </a:lnTo>
                                <a:lnTo>
                                  <a:pt x="47625" y="3303765"/>
                                </a:lnTo>
                                <a:lnTo>
                                  <a:pt x="47625" y="3297072"/>
                                </a:lnTo>
                                <a:close/>
                              </a:path>
                              <a:path w="2819400" h="4657725">
                                <a:moveTo>
                                  <a:pt x="2628900" y="3868572"/>
                                </a:moveTo>
                                <a:lnTo>
                                  <a:pt x="2608440" y="3848100"/>
                                </a:lnTo>
                                <a:lnTo>
                                  <a:pt x="2601747" y="3848100"/>
                                </a:lnTo>
                                <a:lnTo>
                                  <a:pt x="2581275" y="3868572"/>
                                </a:lnTo>
                                <a:lnTo>
                                  <a:pt x="2581275" y="3872141"/>
                                </a:lnTo>
                                <a:lnTo>
                                  <a:pt x="2581275" y="3875265"/>
                                </a:lnTo>
                                <a:lnTo>
                                  <a:pt x="2601747" y="3895725"/>
                                </a:lnTo>
                                <a:lnTo>
                                  <a:pt x="2608440" y="3895725"/>
                                </a:lnTo>
                                <a:lnTo>
                                  <a:pt x="2628900" y="3875265"/>
                                </a:lnTo>
                                <a:lnTo>
                                  <a:pt x="2628900" y="3868572"/>
                                </a:lnTo>
                                <a:close/>
                              </a:path>
                              <a:path w="2819400" h="4657725">
                                <a:moveTo>
                                  <a:pt x="2819400" y="4630572"/>
                                </a:moveTo>
                                <a:lnTo>
                                  <a:pt x="2798940" y="4610100"/>
                                </a:lnTo>
                                <a:lnTo>
                                  <a:pt x="2792247" y="4610100"/>
                                </a:lnTo>
                                <a:lnTo>
                                  <a:pt x="2771775" y="4630572"/>
                                </a:lnTo>
                                <a:lnTo>
                                  <a:pt x="2771775" y="4634141"/>
                                </a:lnTo>
                                <a:lnTo>
                                  <a:pt x="2771775" y="4637265"/>
                                </a:lnTo>
                                <a:lnTo>
                                  <a:pt x="2792247" y="4657725"/>
                                </a:lnTo>
                                <a:lnTo>
                                  <a:pt x="2798940" y="4657725"/>
                                </a:lnTo>
                                <a:lnTo>
                                  <a:pt x="2819400" y="4637265"/>
                                </a:lnTo>
                                <a:lnTo>
                                  <a:pt x="2819400" y="4630572"/>
                                </a:lnTo>
                                <a:close/>
                              </a:path>
                              <a:path w="2819400" h="4657725">
                                <a:moveTo>
                                  <a:pt x="2819400" y="4497222"/>
                                </a:moveTo>
                                <a:lnTo>
                                  <a:pt x="2798940" y="4476750"/>
                                </a:lnTo>
                                <a:lnTo>
                                  <a:pt x="2792247" y="4476750"/>
                                </a:lnTo>
                                <a:lnTo>
                                  <a:pt x="2771775" y="4497222"/>
                                </a:lnTo>
                                <a:lnTo>
                                  <a:pt x="2771775" y="4500791"/>
                                </a:lnTo>
                                <a:lnTo>
                                  <a:pt x="2771775" y="4503915"/>
                                </a:lnTo>
                                <a:lnTo>
                                  <a:pt x="2792247" y="4524375"/>
                                </a:lnTo>
                                <a:lnTo>
                                  <a:pt x="2798940" y="4524375"/>
                                </a:lnTo>
                                <a:lnTo>
                                  <a:pt x="2819400" y="4503915"/>
                                </a:lnTo>
                                <a:lnTo>
                                  <a:pt x="2819400" y="4497222"/>
                                </a:lnTo>
                                <a:close/>
                              </a:path>
                              <a:path w="2819400" h="4657725">
                                <a:moveTo>
                                  <a:pt x="2819400" y="4240047"/>
                                </a:moveTo>
                                <a:lnTo>
                                  <a:pt x="2798940" y="4219575"/>
                                </a:lnTo>
                                <a:lnTo>
                                  <a:pt x="2792247" y="4219575"/>
                                </a:lnTo>
                                <a:lnTo>
                                  <a:pt x="2771775" y="4240047"/>
                                </a:lnTo>
                                <a:lnTo>
                                  <a:pt x="2771775" y="4243616"/>
                                </a:lnTo>
                                <a:lnTo>
                                  <a:pt x="2771775" y="4246740"/>
                                </a:lnTo>
                                <a:lnTo>
                                  <a:pt x="2792247" y="4267200"/>
                                </a:lnTo>
                                <a:lnTo>
                                  <a:pt x="2798940" y="4267200"/>
                                </a:lnTo>
                                <a:lnTo>
                                  <a:pt x="2819400" y="4246740"/>
                                </a:lnTo>
                                <a:lnTo>
                                  <a:pt x="2819400" y="4240047"/>
                                </a:lnTo>
                                <a:close/>
                              </a:path>
                              <a:path w="2819400" h="4657725">
                                <a:moveTo>
                                  <a:pt x="2819400" y="2325522"/>
                                </a:moveTo>
                                <a:lnTo>
                                  <a:pt x="2798940" y="2305050"/>
                                </a:lnTo>
                                <a:lnTo>
                                  <a:pt x="2792247" y="2305050"/>
                                </a:lnTo>
                                <a:lnTo>
                                  <a:pt x="2771775" y="2325522"/>
                                </a:lnTo>
                                <a:lnTo>
                                  <a:pt x="2771775" y="2329091"/>
                                </a:lnTo>
                                <a:lnTo>
                                  <a:pt x="2771775" y="2332215"/>
                                </a:lnTo>
                                <a:lnTo>
                                  <a:pt x="2792247" y="2352675"/>
                                </a:lnTo>
                                <a:lnTo>
                                  <a:pt x="2798940" y="2352675"/>
                                </a:lnTo>
                                <a:lnTo>
                                  <a:pt x="2819400" y="2332215"/>
                                </a:lnTo>
                                <a:lnTo>
                                  <a:pt x="2819400" y="2325522"/>
                                </a:lnTo>
                                <a:close/>
                              </a:path>
                              <a:path w="2819400" h="4657725">
                                <a:moveTo>
                                  <a:pt x="2819400" y="2011197"/>
                                </a:moveTo>
                                <a:lnTo>
                                  <a:pt x="2798940" y="1990725"/>
                                </a:lnTo>
                                <a:lnTo>
                                  <a:pt x="2792247" y="1990725"/>
                                </a:lnTo>
                                <a:lnTo>
                                  <a:pt x="2771775" y="2011197"/>
                                </a:lnTo>
                                <a:lnTo>
                                  <a:pt x="2771775" y="2014766"/>
                                </a:lnTo>
                                <a:lnTo>
                                  <a:pt x="2771775" y="2017890"/>
                                </a:lnTo>
                                <a:lnTo>
                                  <a:pt x="2792247" y="2038350"/>
                                </a:lnTo>
                                <a:lnTo>
                                  <a:pt x="2798940" y="2038350"/>
                                </a:lnTo>
                                <a:lnTo>
                                  <a:pt x="2819400" y="2017890"/>
                                </a:lnTo>
                                <a:lnTo>
                                  <a:pt x="2819400" y="2011197"/>
                                </a:lnTo>
                                <a:close/>
                              </a:path>
                              <a:path w="2819400" h="4657725">
                                <a:moveTo>
                                  <a:pt x="2819400" y="1563522"/>
                                </a:moveTo>
                                <a:lnTo>
                                  <a:pt x="2798940" y="1543050"/>
                                </a:lnTo>
                                <a:lnTo>
                                  <a:pt x="2792247" y="1543050"/>
                                </a:lnTo>
                                <a:lnTo>
                                  <a:pt x="2771775" y="1563522"/>
                                </a:lnTo>
                                <a:lnTo>
                                  <a:pt x="2771775" y="1567091"/>
                                </a:lnTo>
                                <a:lnTo>
                                  <a:pt x="2771775" y="1570215"/>
                                </a:lnTo>
                                <a:lnTo>
                                  <a:pt x="2792247" y="1590675"/>
                                </a:lnTo>
                                <a:lnTo>
                                  <a:pt x="2798940" y="1590675"/>
                                </a:lnTo>
                                <a:lnTo>
                                  <a:pt x="2819400" y="1570215"/>
                                </a:lnTo>
                                <a:lnTo>
                                  <a:pt x="2819400" y="1563522"/>
                                </a:lnTo>
                                <a:close/>
                              </a:path>
                              <a:path w="2819400" h="4657725">
                                <a:moveTo>
                                  <a:pt x="2819400" y="649122"/>
                                </a:moveTo>
                                <a:lnTo>
                                  <a:pt x="2798940" y="628650"/>
                                </a:lnTo>
                                <a:lnTo>
                                  <a:pt x="2792247" y="628650"/>
                                </a:lnTo>
                                <a:lnTo>
                                  <a:pt x="2771775" y="649122"/>
                                </a:lnTo>
                                <a:lnTo>
                                  <a:pt x="2771775" y="652691"/>
                                </a:lnTo>
                                <a:lnTo>
                                  <a:pt x="2771775" y="655815"/>
                                </a:lnTo>
                                <a:lnTo>
                                  <a:pt x="2792247" y="676275"/>
                                </a:lnTo>
                                <a:lnTo>
                                  <a:pt x="2798940" y="676275"/>
                                </a:lnTo>
                                <a:lnTo>
                                  <a:pt x="2819400" y="655815"/>
                                </a:lnTo>
                                <a:lnTo>
                                  <a:pt x="2819400" y="649122"/>
                                </a:lnTo>
                                <a:close/>
                              </a:path>
                              <a:path w="2819400" h="4657725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46577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3184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2645" id="docshape3" filled="true" fillcolor="#d9d9d9" stroked="false">
                  <v:fill opacity="49086f" type="solid"/>
                </v:rect>
                <v:shape style="position:absolute;left:600;top:650;width:3165;height:3160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2805" id="docshape6" filled="true" fillcolor="#c36531" stroked="false">
                  <v:fill type="solid"/>
                </v:rect>
                <v:shape style="position:absolute;left:689;top:4200;width:4440;height:7335" id="docshape7" coordorigin="690,4200" coordsize="4440,7335" path="m765,10577l764,10572,760,10563,758,10559,751,10552,747,10550,738,10546,733,10545,722,10545,717,10546,708,10550,704,10552,697,10559,695,10563,691,10572,690,10577,690,10583,690,10588,691,10593,695,10602,697,10606,704,10613,708,10615,717,10619,722,10620,733,10620,738,10619,747,10615,751,10613,758,10606,760,10602,764,10593,765,10588,765,10577xm765,10277l764,10272,760,10263,758,10259,751,10252,747,10250,738,10246,733,10245,722,10245,717,10246,708,10250,704,10252,697,10259,695,10263,691,10272,690,10277,690,10283,690,10288,691,10293,695,10302,697,10306,704,10313,708,10315,717,10319,722,10320,733,10320,738,10319,747,10315,751,10313,758,10306,760,10302,764,10293,765,10288,765,10277xm765,9977l764,9972,760,9963,758,9959,751,9952,747,9950,738,9946,733,9945,722,9945,717,9946,708,9950,704,9952,697,9959,695,9963,691,9972,690,9977,690,9983,690,9988,691,9993,695,10002,697,10006,704,10013,708,10015,717,10019,722,10020,733,10020,738,10019,747,10015,751,10013,758,10006,760,10002,764,9993,765,9988,765,9977xm765,9677l764,9672,760,9663,758,9659,751,9652,747,9650,738,9646,733,9645,722,9645,717,9646,708,9650,704,9652,697,9659,695,9663,691,9672,690,9677,690,9683,690,9688,691,9693,695,9702,697,9706,704,9713,708,9715,717,9719,722,9720,733,9720,738,9719,747,9715,751,9713,758,9706,760,9702,764,9693,765,9688,765,9677xm765,9392l764,9387,760,9378,758,9374,751,9367,747,9365,738,9361,733,9360,722,9360,717,9361,708,9365,704,9367,697,9374,695,9378,691,9387,690,9392,690,9398,690,9403,691,9408,695,9417,697,9421,704,9428,708,9430,717,9434,722,9435,733,9435,738,9434,747,9430,751,9428,758,9421,760,9417,764,9408,765,9403,765,9392xm4830,10292l4829,10287,4825,10278,4823,10274,4816,10267,4812,10265,4803,10261,4798,10260,4787,10260,4782,10261,4773,10265,4769,10267,4762,10274,4760,10278,4756,10287,4755,10292,4755,10298,4755,10303,4756,10308,4760,10317,4762,10321,4769,10328,4773,10330,4782,10334,4787,10335,4798,10335,4803,10334,4812,10330,4816,10328,4823,10321,4825,10317,4829,10308,4830,10303,4830,10292xm5130,11492l5129,11487,5125,11478,5123,11474,5116,11467,5112,11465,5103,11461,5098,11460,5087,11460,5082,11461,5073,11465,5069,11467,5062,11474,5060,11478,5056,11487,5055,11492,5055,11498,5055,11503,5056,11508,5060,11517,5062,11521,5069,11528,5073,11530,5082,11534,5087,11535,5098,11535,5103,11534,5112,11530,5116,11528,5123,11521,5125,11517,5129,11508,5130,11503,5130,11492xm5130,11282l5129,11277,5125,11268,5123,11264,5116,11257,5112,11255,5103,11251,5098,11250,5087,11250,5082,11251,5073,11255,5069,11257,5062,11264,5060,11268,5056,11277,5055,11282,5055,11288,5055,11293,5056,11298,5060,11307,5062,11311,5069,11318,5073,11320,5082,11324,5087,11325,5098,11325,5103,11324,5112,11320,5116,11318,5123,11311,5125,11307,5129,11298,5130,11293,5130,11282xm5130,10877l5129,10872,5125,10863,5123,10859,5116,10852,5112,10850,5103,10846,5098,10845,5087,10845,5082,10846,5073,10850,5069,10852,5062,10859,5060,10863,5056,10872,5055,10877,5055,10883,5055,10888,5056,10893,5060,10902,5062,10906,5069,10913,5073,10915,5082,10919,5087,10920,5098,10920,5103,10919,5112,10915,5116,10913,5123,10906,5125,10902,5129,10893,5130,10888,5130,10877xm5130,7862l5129,7857,5125,7848,5123,7844,5116,7837,5112,7835,5103,7831,5098,7830,5087,7830,5082,7831,5073,7835,5069,7837,5062,7844,5060,7848,5056,7857,5055,7862,5055,7868,5055,7873,5056,7878,5060,7887,5062,7891,5069,7898,5073,7900,5082,7904,5087,7905,5098,7905,5103,7904,5112,7900,5116,7898,5123,7891,5125,7887,5129,7878,5130,7873,5130,7862xm5130,7367l5129,7362,5125,7353,5123,7349,5116,7342,5112,7340,5103,7336,5098,7335,5087,7335,5082,7336,5073,7340,5069,7342,5062,7349,5060,7353,5056,7362,5055,7367,5055,7373,5055,7378,5056,7383,5060,7392,5062,7396,5069,7403,5073,7405,5082,7409,5087,7410,5098,7410,5103,7409,5112,7405,5116,7403,5123,7396,5125,7392,5129,7383,5130,7378,5130,7367xm5130,6662l5129,6657,5125,6648,5123,6644,5116,6637,5112,6635,5103,6631,5098,6630,5087,6630,5082,6631,5073,6635,5069,6637,5062,6644,5060,6648,5056,6657,5055,6662,5055,6668,5055,6673,5056,6678,5060,6687,5062,6691,5069,6698,5073,6700,5082,6704,5087,6705,5098,6705,5103,6704,5112,6700,5116,6698,5123,6691,5125,6687,5129,6678,5130,6673,5130,6662xm5130,5222l5129,5217,5125,5208,5123,5204,5116,5197,5112,5195,5103,5191,5098,5190,5087,5190,5082,5191,5073,5195,5069,5197,5062,5204,5060,5208,5056,5217,5055,5222,5055,5228,5055,5233,5056,5238,5060,5247,5062,5251,5069,5258,5073,5260,5082,5264,5087,5265,5098,5265,5103,5264,5112,5260,5116,5258,5123,5251,5125,5247,5129,5238,5130,5233,5130,5222xm5130,4727l5129,4722,5125,4713,5123,4709,5116,4702,5112,4700,5103,4696,5098,4695,5087,4695,5082,4696,5073,4700,5069,4702,5062,4709,5060,4713,5056,4722,5055,4727,5055,4733,5055,4738,5056,4743,5060,4752,5062,4756,5069,4763,5073,4765,5082,4769,5087,4770,5098,4770,5103,4769,5112,4765,5116,4763,5123,4756,5125,4752,5129,4743,5130,4738,5130,4727xm5130,4232l5129,4227,5125,4218,5123,4214,5116,4207,5112,4205,5103,4201,5098,4200,5087,4200,5082,4201,5073,4205,5069,4207,5062,4214,5060,4218,5056,4227,5055,4232,5055,4238,5055,4243,5056,4248,5060,4257,5062,4261,5069,4268,5073,4270,5082,4274,5087,4275,5098,4275,5103,4274,5112,4270,5116,4268,5123,4261,5125,4257,5129,4248,5130,4243,5130,42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2"/>
        <w:rPr>
          <w:sz w:val="18"/>
        </w:rPr>
      </w:pPr>
    </w:p>
    <w:p>
      <w:pPr>
        <w:spacing w:line="237" w:lineRule="auto" w:before="0"/>
        <w:ind w:left="595" w:right="38" w:firstLine="0"/>
        <w:jc w:val="left"/>
        <w:rPr>
          <w:sz w:val="18"/>
        </w:rPr>
      </w:pPr>
      <w:r>
        <w:rPr>
          <w:w w:val="105"/>
          <w:sz w:val="18"/>
        </w:rPr>
        <w:t>Experienced and accomplished account manager with a strong educational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background.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Track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record in managing client relationships, achieving sales targets, and facilitating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effective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coordination across different companies such as Procter &amp; Gamble and Johnson &amp; Johnson.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Certiﬁed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Professional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Sales Person (CPSP) with additional certiﬁcations in Project Management </w:t>
      </w:r>
      <w:r>
        <w:rPr>
          <w:spacing w:val="-2"/>
          <w:w w:val="105"/>
          <w:sz w:val="18"/>
        </w:rPr>
        <w:t>(PMP)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Business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Analysis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(CBAP), </w:t>
      </w:r>
      <w:r>
        <w:rPr>
          <w:w w:val="105"/>
          <w:sz w:val="18"/>
        </w:rPr>
        <w:t>lauded for contributing signiﬁcantly to annual revenue growth, enhancing customer satisfaction scores, and improving customer service ratings.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8"/>
        <w:rPr>
          <w:sz w:val="18"/>
        </w:rPr>
      </w:pPr>
    </w:p>
    <w:p>
      <w:pPr>
        <w:spacing w:line="348" w:lineRule="auto" w:before="1"/>
        <w:ind w:left="985" w:right="38" w:firstLine="0"/>
        <w:jc w:val="left"/>
        <w:rPr>
          <w:sz w:val="18"/>
        </w:rPr>
      </w:pPr>
      <w:r>
        <w:rPr>
          <w:spacing w:val="-2"/>
          <w:w w:val="105"/>
          <w:sz w:val="18"/>
        </w:rPr>
        <w:t>Client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relationship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management </w:t>
      </w:r>
      <w:r>
        <w:rPr>
          <w:w w:val="105"/>
          <w:sz w:val="18"/>
        </w:rPr>
        <w:t>Financial planning</w:t>
      </w:r>
    </w:p>
    <w:p>
      <w:pPr>
        <w:spacing w:line="192" w:lineRule="exact" w:before="0"/>
        <w:ind w:left="985" w:right="0" w:firstLine="0"/>
        <w:jc w:val="left"/>
        <w:rPr>
          <w:sz w:val="18"/>
        </w:rPr>
      </w:pPr>
      <w:r>
        <w:rPr>
          <w:sz w:val="18"/>
        </w:rPr>
        <w:t>Revenue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generation</w:t>
      </w:r>
    </w:p>
    <w:p>
      <w:pPr>
        <w:spacing w:line="348" w:lineRule="auto" w:before="93"/>
        <w:ind w:left="985" w:right="807" w:firstLine="0"/>
        <w:jc w:val="left"/>
        <w:rPr>
          <w:sz w:val="18"/>
        </w:rPr>
      </w:pPr>
      <w:r>
        <w:rPr>
          <w:w w:val="105"/>
          <w:sz w:val="18"/>
        </w:rPr>
        <w:t>Team coordination Sales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negotiating</w:t>
      </w:r>
    </w:p>
    <w:p>
      <w:pPr>
        <w:pStyle w:val="BodyText"/>
        <w:spacing w:line="254" w:lineRule="auto" w:before="79"/>
        <w:ind w:left="1189" w:right="22"/>
      </w:pPr>
      <w:r>
        <w:rPr/>
        <w:br w:type="column"/>
      </w:r>
      <w:r>
        <w:rPr>
          <w:w w:val="105"/>
        </w:rPr>
        <w:t>Managed and strengthened relationships with key clients, leading to a 25% increase in customer satisfaction scores over a two-year period</w:t>
      </w:r>
    </w:p>
    <w:p>
      <w:pPr>
        <w:pStyle w:val="BodyText"/>
        <w:spacing w:line="273" w:lineRule="auto" w:before="105"/>
        <w:ind w:left="1189" w:righ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47664</wp:posOffset>
                </wp:positionV>
                <wp:extent cx="2771775" cy="3048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C36531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w w:val="105"/>
                                <w:sz w:val="33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3.753136pt;width:218.25pt;height:24pt;mso-position-horizontal-relative:page;mso-position-vertical-relative:paragraph;z-index:15729664" type="#_x0000_t202" id="docshape8" filled="true" fillcolor="#c36531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pacing w:val="-2"/>
                          <w:w w:val="105"/>
                          <w:sz w:val="33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Consistently achieved or exceeded set sales targets, contributing signiﬁcantly to an average annual revenue growth of 30% for the division</w:t>
      </w:r>
    </w:p>
    <w:p>
      <w:pPr>
        <w:pStyle w:val="BodyText"/>
        <w:spacing w:line="264" w:lineRule="auto" w:before="75"/>
        <w:ind w:left="1189" w:right="159"/>
      </w:pPr>
      <w:r>
        <w:rPr>
          <w:w w:val="105"/>
        </w:rPr>
        <w:t>Collaborated effectively with marketing, product development, and customer service teams to offer holistic solutions that met and exceeded client needs while ensuring effective internal communication and coordination</w:t>
      </w:r>
    </w:p>
    <w:p>
      <w:pPr>
        <w:pStyle w:val="BodyText"/>
        <w:spacing w:before="4"/>
      </w:pPr>
    </w:p>
    <w:p>
      <w:pPr>
        <w:pStyle w:val="BodyText"/>
        <w:ind w:left="595"/>
      </w:pPr>
      <w:r>
        <w:rPr>
          <w:spacing w:val="-2"/>
          <w:w w:val="105"/>
        </w:rPr>
        <w:t>Account</w:t>
      </w:r>
      <w:r>
        <w:rPr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71"/>
        <w:ind w:left="595"/>
      </w:pPr>
      <w:r>
        <w:rPr>
          <w:w w:val="105"/>
        </w:rPr>
        <w:t>Johnson</w:t>
      </w:r>
      <w:r>
        <w:rPr>
          <w:spacing w:val="-7"/>
          <w:w w:val="105"/>
        </w:rPr>
        <w:t> </w:t>
      </w:r>
      <w:r>
        <w:rPr>
          <w:w w:val="105"/>
        </w:rPr>
        <w:t>&amp;</w:t>
      </w:r>
      <w:r>
        <w:rPr>
          <w:spacing w:val="-6"/>
          <w:w w:val="105"/>
        </w:rPr>
        <w:t> </w:t>
      </w:r>
      <w:r>
        <w:rPr>
          <w:w w:val="105"/>
        </w:rPr>
        <w:t>Johnson,</w:t>
      </w:r>
      <w:r>
        <w:rPr>
          <w:spacing w:val="-6"/>
          <w:w w:val="105"/>
        </w:rPr>
        <w:t> </w:t>
      </w:r>
      <w:r>
        <w:rPr>
          <w:w w:val="105"/>
        </w:rPr>
        <w:t>New</w:t>
      </w:r>
      <w:r>
        <w:rPr>
          <w:spacing w:val="-6"/>
          <w:w w:val="105"/>
        </w:rPr>
        <w:t> </w:t>
      </w:r>
      <w:r>
        <w:rPr>
          <w:w w:val="105"/>
        </w:rPr>
        <w:t>Brunswick,</w:t>
      </w:r>
      <w:r>
        <w:rPr>
          <w:spacing w:val="-7"/>
          <w:w w:val="105"/>
        </w:rPr>
        <w:t> </w:t>
      </w:r>
      <w:r>
        <w:rPr>
          <w:w w:val="105"/>
        </w:rPr>
        <w:t>NJ</w:t>
      </w:r>
      <w:r>
        <w:rPr>
          <w:spacing w:val="2"/>
          <w:w w:val="105"/>
        </w:rPr>
        <w:t> </w:t>
      </w:r>
      <w:r>
        <w:rPr>
          <w:w w:val="105"/>
        </w:rPr>
        <w:t>|</w:t>
      </w:r>
      <w:r>
        <w:rPr>
          <w:spacing w:val="1"/>
          <w:w w:val="105"/>
        </w:rPr>
        <w:t> </w:t>
      </w: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2013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June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before="22"/>
      </w:pPr>
    </w:p>
    <w:p>
      <w:pPr>
        <w:pStyle w:val="BodyText"/>
        <w:spacing w:line="264" w:lineRule="auto"/>
        <w:ind w:left="1189" w:right="159"/>
      </w:pPr>
      <w:r>
        <w:rPr>
          <w:w w:val="105"/>
        </w:rPr>
        <w:t>Maintained strong relationships with assigned clients, responding effectively to queries, addressing concerns, and regularly communicating business updates or opportunities, resulting in a 20% increase in client retention rates</w:t>
      </w:r>
    </w:p>
    <w:p>
      <w:pPr>
        <w:pStyle w:val="BodyText"/>
        <w:spacing w:line="254" w:lineRule="auto" w:before="98"/>
        <w:ind w:left="1189" w:right="22"/>
      </w:pPr>
      <w:r>
        <w:rPr>
          <w:w w:val="105"/>
        </w:rPr>
        <w:t>Played a key role in revenue generation through diligent up-selling and cross- selling within assigned client portfolios</w:t>
      </w:r>
    </w:p>
    <w:p>
      <w:pPr>
        <w:pStyle w:val="BodyText"/>
        <w:spacing w:line="264" w:lineRule="auto" w:before="105"/>
        <w:ind w:left="1189" w:right="159"/>
      </w:pPr>
      <w:r>
        <w:rPr>
          <w:w w:val="105"/>
        </w:rPr>
        <w:t>Managed internal coordination between the sales, marketing, and customer service teams to ensure a seamless service experience for clients, driving a 15% improvement in customer service ratings</w:t>
      </w:r>
    </w:p>
    <w:p>
      <w:pPr>
        <w:pStyle w:val="Heading1"/>
        <w:spacing w:before="1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195674</wp:posOffset>
                </wp:positionV>
                <wp:extent cx="2771775" cy="3048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C36531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33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33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5.407416pt;width:218.25pt;height:24pt;mso-position-horizontal-relative:page;mso-position-vertical-relative:paragraph;z-index:15729152" type="#_x0000_t202" id="docshape9" filled="true" fillcolor="#c36531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33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00000"/>
                          <w:spacing w:val="-10"/>
                          <w:sz w:val="33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33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smallCaps/>
          <w:spacing w:val="-2"/>
          <w:w w:val="105"/>
        </w:rPr>
        <w:t>Education</w:t>
      </w:r>
    </w:p>
    <w:p>
      <w:pPr>
        <w:pStyle w:val="BodyText"/>
        <w:spacing w:before="125"/>
        <w:ind w:left="595"/>
      </w:pPr>
      <w:r>
        <w:rPr>
          <w:w w:val="105"/>
        </w:rPr>
        <w:t>Bachelor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Science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Marketing</w:t>
      </w:r>
    </w:p>
    <w:p>
      <w:pPr>
        <w:pStyle w:val="BodyText"/>
        <w:spacing w:before="71"/>
        <w:ind w:left="595"/>
      </w:pPr>
      <w:r>
        <w:rPr>
          <w:w w:val="105"/>
        </w:rPr>
        <w:t>Rutgers</w:t>
      </w:r>
      <w:r>
        <w:rPr>
          <w:spacing w:val="-11"/>
          <w:w w:val="105"/>
        </w:rPr>
        <w:t> </w:t>
      </w:r>
      <w:r>
        <w:rPr>
          <w:w w:val="105"/>
        </w:rPr>
        <w:t>University,</w:t>
      </w:r>
      <w:r>
        <w:rPr>
          <w:spacing w:val="-10"/>
          <w:w w:val="105"/>
        </w:rPr>
        <w:t> </w:t>
      </w:r>
      <w:r>
        <w:rPr>
          <w:w w:val="105"/>
        </w:rPr>
        <w:t>New</w:t>
      </w:r>
      <w:r>
        <w:rPr>
          <w:spacing w:val="-11"/>
          <w:w w:val="105"/>
        </w:rPr>
        <w:t> </w:t>
      </w:r>
      <w:r>
        <w:rPr>
          <w:w w:val="105"/>
        </w:rPr>
        <w:t>Brunswick,</w:t>
      </w:r>
      <w:r>
        <w:rPr>
          <w:spacing w:val="-10"/>
          <w:w w:val="105"/>
        </w:rPr>
        <w:t> </w:t>
      </w:r>
      <w:r>
        <w:rPr>
          <w:w w:val="105"/>
        </w:rPr>
        <w:t>NJ</w:t>
      </w:r>
      <w:r>
        <w:rPr>
          <w:spacing w:val="-4"/>
          <w:w w:val="105"/>
        </w:rPr>
        <w:t> </w:t>
      </w:r>
      <w:r>
        <w:rPr>
          <w:w w:val="105"/>
        </w:rPr>
        <w:t>|</w:t>
      </w:r>
      <w:r>
        <w:rPr>
          <w:spacing w:val="-3"/>
          <w:w w:val="105"/>
        </w:rPr>
        <w:t> </w:t>
      </w:r>
      <w:r>
        <w:rPr>
          <w:w w:val="105"/>
        </w:rPr>
        <w:t>February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2013</w:t>
      </w:r>
    </w:p>
    <w:p>
      <w:pPr>
        <w:pStyle w:val="BodyText"/>
        <w:spacing w:before="13"/>
      </w:pPr>
    </w:p>
    <w:p>
      <w:pPr>
        <w:pStyle w:val="Heading1"/>
      </w:pPr>
      <w:r>
        <w:rPr>
          <w:smallCaps/>
          <w:spacing w:val="-2"/>
          <w:w w:val="105"/>
        </w:rPr>
        <w:t>Certifications</w:t>
      </w:r>
    </w:p>
    <w:p>
      <w:pPr>
        <w:pStyle w:val="BodyText"/>
        <w:spacing w:line="254" w:lineRule="auto" w:before="125"/>
        <w:ind w:left="892" w:right="159"/>
      </w:pPr>
      <w:r>
        <w:rPr>
          <w:w w:val="105"/>
        </w:rPr>
        <w:t>Certiﬁed</w:t>
      </w:r>
      <w:r>
        <w:rPr>
          <w:spacing w:val="-8"/>
          <w:w w:val="105"/>
        </w:rPr>
        <w:t> </w:t>
      </w:r>
      <w:r>
        <w:rPr>
          <w:w w:val="105"/>
        </w:rPr>
        <w:t>Business</w:t>
      </w:r>
      <w:r>
        <w:rPr>
          <w:spacing w:val="-8"/>
          <w:w w:val="105"/>
        </w:rPr>
        <w:t> </w:t>
      </w:r>
      <w:r>
        <w:rPr>
          <w:w w:val="105"/>
        </w:rPr>
        <w:t>Relationship</w:t>
      </w:r>
      <w:r>
        <w:rPr>
          <w:spacing w:val="-8"/>
          <w:w w:val="105"/>
        </w:rPr>
        <w:t> </w:t>
      </w:r>
      <w:r>
        <w:rPr>
          <w:w w:val="105"/>
        </w:rPr>
        <w:t>Manager</w:t>
      </w:r>
      <w:r>
        <w:rPr>
          <w:spacing w:val="-8"/>
          <w:w w:val="105"/>
        </w:rPr>
        <w:t> </w:t>
      </w:r>
      <w:r>
        <w:rPr>
          <w:w w:val="105"/>
        </w:rPr>
        <w:t>(CBRM),</w:t>
      </w:r>
      <w:r>
        <w:rPr>
          <w:spacing w:val="-8"/>
          <w:w w:val="105"/>
        </w:rPr>
        <w:t> </w:t>
      </w:r>
      <w:r>
        <w:rPr>
          <w:w w:val="105"/>
        </w:rPr>
        <w:t>Business</w:t>
      </w:r>
      <w:r>
        <w:rPr>
          <w:spacing w:val="-8"/>
          <w:w w:val="105"/>
        </w:rPr>
        <w:t> </w:t>
      </w:r>
      <w:r>
        <w:rPr>
          <w:w w:val="105"/>
        </w:rPr>
        <w:t>Relationship Management Institute, March 2023</w:t>
      </w:r>
    </w:p>
    <w:p>
      <w:pPr>
        <w:pStyle w:val="BodyText"/>
        <w:spacing w:before="11"/>
      </w:pPr>
    </w:p>
    <w:p>
      <w:pPr>
        <w:pStyle w:val="BodyText"/>
        <w:spacing w:line="273" w:lineRule="auto"/>
        <w:ind w:left="1189" w:right="159"/>
      </w:pPr>
      <w:r>
        <w:rPr>
          <w:w w:val="105"/>
        </w:rPr>
        <w:t>Certiﬁed</w:t>
      </w:r>
      <w:r>
        <w:rPr>
          <w:spacing w:val="-12"/>
          <w:w w:val="105"/>
        </w:rPr>
        <w:t> </w:t>
      </w:r>
      <w:r>
        <w:rPr>
          <w:w w:val="105"/>
        </w:rPr>
        <w:t>Professional</w:t>
      </w:r>
      <w:r>
        <w:rPr>
          <w:spacing w:val="-12"/>
          <w:w w:val="105"/>
        </w:rPr>
        <w:t> </w:t>
      </w:r>
      <w:r>
        <w:rPr>
          <w:w w:val="105"/>
        </w:rPr>
        <w:t>Sales</w:t>
      </w:r>
      <w:r>
        <w:rPr>
          <w:spacing w:val="-11"/>
          <w:w w:val="105"/>
        </w:rPr>
        <w:t> </w:t>
      </w:r>
      <w:r>
        <w:rPr>
          <w:w w:val="105"/>
        </w:rPr>
        <w:t>Person</w:t>
      </w:r>
      <w:r>
        <w:rPr>
          <w:spacing w:val="-12"/>
          <w:w w:val="105"/>
        </w:rPr>
        <w:t> </w:t>
      </w:r>
      <w:r>
        <w:rPr>
          <w:w w:val="105"/>
        </w:rPr>
        <w:t>(CPSP),</w:t>
      </w:r>
      <w:r>
        <w:rPr>
          <w:spacing w:val="-12"/>
          <w:w w:val="105"/>
        </w:rPr>
        <w:t> </w:t>
      </w:r>
      <w:r>
        <w:rPr>
          <w:w w:val="105"/>
        </w:rPr>
        <w:t>National</w:t>
      </w:r>
      <w:r>
        <w:rPr>
          <w:spacing w:val="-12"/>
          <w:w w:val="105"/>
        </w:rPr>
        <w:t> </w:t>
      </w:r>
      <w:r>
        <w:rPr>
          <w:w w:val="105"/>
        </w:rPr>
        <w:t>Association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Sales Professionals, 2017</w:t>
      </w:r>
    </w:p>
    <w:p>
      <w:pPr>
        <w:pStyle w:val="BodyText"/>
        <w:spacing w:line="170" w:lineRule="exact"/>
        <w:ind w:left="1189"/>
      </w:pPr>
      <w:r>
        <w:rPr>
          <w:spacing w:val="-2"/>
          <w:w w:val="105"/>
        </w:rPr>
        <w:t>Project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Management</w:t>
      </w:r>
      <w:r>
        <w:rPr>
          <w:w w:val="105"/>
        </w:rPr>
        <w:t> </w:t>
      </w:r>
      <w:r>
        <w:rPr>
          <w:spacing w:val="-2"/>
          <w:w w:val="105"/>
        </w:rPr>
        <w:t>Professional</w:t>
      </w:r>
      <w:r>
        <w:rPr>
          <w:w w:val="105"/>
        </w:rPr>
        <w:t> </w:t>
      </w:r>
      <w:r>
        <w:rPr>
          <w:spacing w:val="-2"/>
          <w:w w:val="105"/>
        </w:rPr>
        <w:t>(PMP),</w:t>
      </w:r>
      <w:r>
        <w:rPr>
          <w:w w:val="105"/>
        </w:rPr>
        <w:t> </w:t>
      </w:r>
      <w:r>
        <w:rPr>
          <w:spacing w:val="-2"/>
          <w:w w:val="105"/>
        </w:rPr>
        <w:t>Project</w:t>
      </w:r>
      <w:r>
        <w:rPr>
          <w:w w:val="105"/>
        </w:rPr>
        <w:t> </w:t>
      </w:r>
      <w:r>
        <w:rPr>
          <w:spacing w:val="-2"/>
          <w:w w:val="105"/>
        </w:rPr>
        <w:t>Management</w:t>
      </w:r>
      <w:r>
        <w:rPr>
          <w:w w:val="105"/>
        </w:rPr>
        <w:t> </w:t>
      </w:r>
      <w:r>
        <w:rPr>
          <w:spacing w:val="-2"/>
          <w:w w:val="105"/>
        </w:rPr>
        <w:t>Institute,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line="254" w:lineRule="auto" w:before="26"/>
        <w:ind w:left="1189" w:right="159"/>
      </w:pPr>
      <w:r>
        <w:rPr>
          <w:w w:val="105"/>
        </w:rPr>
        <w:t>Certiﬁed</w:t>
      </w:r>
      <w:r>
        <w:rPr>
          <w:spacing w:val="-10"/>
          <w:w w:val="105"/>
        </w:rPr>
        <w:t> </w:t>
      </w:r>
      <w:r>
        <w:rPr>
          <w:w w:val="105"/>
        </w:rPr>
        <w:t>Business</w:t>
      </w:r>
      <w:r>
        <w:rPr>
          <w:spacing w:val="-10"/>
          <w:w w:val="105"/>
        </w:rPr>
        <w:t> </w:t>
      </w:r>
      <w:r>
        <w:rPr>
          <w:w w:val="105"/>
        </w:rPr>
        <w:t>Analysis</w:t>
      </w:r>
      <w:r>
        <w:rPr>
          <w:spacing w:val="-10"/>
          <w:w w:val="105"/>
        </w:rPr>
        <w:t> </w:t>
      </w:r>
      <w:r>
        <w:rPr>
          <w:w w:val="105"/>
        </w:rPr>
        <w:t>Professional</w:t>
      </w:r>
      <w:r>
        <w:rPr>
          <w:spacing w:val="-10"/>
          <w:w w:val="105"/>
        </w:rPr>
        <w:t> </w:t>
      </w:r>
      <w:r>
        <w:rPr>
          <w:w w:val="105"/>
        </w:rPr>
        <w:t>(CBAP),</w:t>
      </w:r>
      <w:r>
        <w:rPr>
          <w:spacing w:val="-10"/>
          <w:w w:val="105"/>
        </w:rPr>
        <w:t> </w:t>
      </w:r>
      <w:r>
        <w:rPr>
          <w:w w:val="105"/>
        </w:rPr>
        <w:t>International</w:t>
      </w:r>
      <w:r>
        <w:rPr>
          <w:spacing w:val="-10"/>
          <w:w w:val="105"/>
        </w:rPr>
        <w:t> </w:t>
      </w:r>
      <w:r>
        <w:rPr>
          <w:w w:val="105"/>
        </w:rPr>
        <w:t>Institute</w:t>
      </w:r>
      <w:r>
        <w:rPr>
          <w:spacing w:val="-10"/>
          <w:w w:val="105"/>
        </w:rPr>
        <w:t> </w:t>
      </w:r>
      <w:r>
        <w:rPr>
          <w:w w:val="105"/>
        </w:rPr>
        <w:t>of Business Analysis, 2014</w:t>
      </w:r>
    </w:p>
    <w:sectPr>
      <w:type w:val="continuous"/>
      <w:pgSz w:w="11920" w:h="16860"/>
      <w:pgMar w:top="1120" w:bottom="280" w:left="0" w:right="360"/>
      <w:cols w:num="2" w:equalWidth="0">
        <w:col w:w="3811" w:space="356"/>
        <w:col w:w="73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95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4920"/>
      <w:jc w:val="center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2025-02-06T01:25:17Z</dcterms:created>
  <dcterms:modified xsi:type="dcterms:W3CDTF">2025-02-06T01:25:17Z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2025-02-06T00:00:00Z</vt:filetime>
  </property>
  <property fmtid="{D5CDD505-2E9C-101B-9397-08002B2CF9AE}" pid="5" name="Producer">
    <vt:lpwstr>Skia/PDF m121</vt:lpwstr>
  </property>
</Properties>
</file>