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205" w:lineRule="exact" w:before="0"/>
        <w:ind w:left="553" w:right="0" w:firstLine="0"/>
        <w:jc w:val="left"/>
        <w:rPr>
          <w:rFonts w:ascii="Malgun Gothic"/>
          <w:sz w:val="82"/>
        </w:rPr>
      </w:pPr>
      <w:r>
        <w:rPr>
          <w:b/>
          <w:color w:val="FFFFFF"/>
          <w:sz w:val="82"/>
        </w:rPr>
        <w:t>Thomas</w:t>
      </w:r>
      <w:r>
        <w:rPr>
          <w:b/>
          <w:color w:val="FFFFFF"/>
          <w:spacing w:val="-51"/>
          <w:sz w:val="82"/>
        </w:rPr>
        <w:t> </w:t>
      </w:r>
      <w:r>
        <w:rPr>
          <w:rFonts w:ascii="Malgun Gothic"/>
          <w:color w:val="FFFFFF"/>
          <w:spacing w:val="-2"/>
          <w:sz w:val="82"/>
        </w:rPr>
        <w:t>Davis</w:t>
      </w:r>
    </w:p>
    <w:p>
      <w:pPr>
        <w:pStyle w:val="Heading1"/>
        <w:spacing w:line="299" w:lineRule="exact" w:before="0"/>
        <w:ind w:left="553"/>
      </w:pPr>
      <w:r>
        <w:rPr>
          <w:color w:val="FFFFFF"/>
        </w:rPr>
        <w:t>Fashion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Internship</w:t>
      </w:r>
    </w:p>
    <w:p>
      <w:pPr>
        <w:spacing w:line="273" w:lineRule="auto" w:before="178"/>
        <w:ind w:left="553" w:right="60" w:firstLine="0"/>
        <w:jc w:val="left"/>
        <w:rPr>
          <w:sz w:val="16"/>
        </w:rPr>
      </w:pPr>
      <w:r>
        <w:rPr>
          <w:color w:val="FFFFFF"/>
          <w:w w:val="105"/>
          <w:sz w:val="16"/>
        </w:rPr>
        <w:t>Fashion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Design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student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retail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design-studio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internships.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sketching,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trend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research,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CAD-based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pattern </w:t>
      </w:r>
      <w:r>
        <w:rPr>
          <w:color w:val="FFFFFF"/>
          <w:spacing w:val="-2"/>
          <w:w w:val="105"/>
          <w:sz w:val="16"/>
        </w:rPr>
        <w:t>creation.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580" w:bottom="280" w:left="320" w:right="740"/>
        </w:sectPr>
      </w:pPr>
    </w:p>
    <w:p>
      <w:pPr>
        <w:pStyle w:val="Heading1"/>
      </w:pPr>
      <w:r>
        <w:rPr>
          <w:color w:val="0D0D0D"/>
          <w:spacing w:val="-2"/>
        </w:rPr>
        <w:t>CONTACT</w:t>
      </w:r>
    </w:p>
    <w:p>
      <w:pPr>
        <w:pStyle w:val="BodyText"/>
        <w:spacing w:before="51"/>
        <w:rPr>
          <w:b/>
          <w:sz w:val="29"/>
        </w:rPr>
      </w:pPr>
    </w:p>
    <w:p>
      <w:pPr>
        <w:pStyle w:val="BodyText"/>
        <w:ind w:left="907"/>
      </w:pPr>
      <w:r>
        <w:rPr>
          <w:color w:val="424242"/>
        </w:rPr>
        <w:t>(123)</w:t>
      </w:r>
      <w:r>
        <w:rPr>
          <w:color w:val="424242"/>
          <w:spacing w:val="16"/>
        </w:rPr>
        <w:t> </w:t>
      </w:r>
      <w:r>
        <w:rPr>
          <w:color w:val="424242"/>
        </w:rPr>
        <w:t>456-</w:t>
      </w:r>
      <w:r>
        <w:rPr>
          <w:color w:val="424242"/>
          <w:spacing w:val="-4"/>
        </w:rPr>
        <w:t>7890</w:t>
      </w:r>
    </w:p>
    <w:p>
      <w:pPr>
        <w:pStyle w:val="Heading1"/>
      </w:pPr>
      <w:r>
        <w:rPr>
          <w:b w:val="0"/>
        </w:rPr>
        <w:br w:type="column"/>
      </w:r>
      <w:r>
        <w:rPr>
          <w:color w:val="0D0D0D"/>
        </w:rPr>
        <w:t>PROFESSIONAL</w:t>
      </w:r>
      <w:r>
        <w:rPr>
          <w:color w:val="0D0D0D"/>
          <w:spacing w:val="-2"/>
        </w:rPr>
        <w:t> EXPERIENCE</w:t>
      </w:r>
    </w:p>
    <w:p>
      <w:pPr>
        <w:pStyle w:val="BodyText"/>
        <w:spacing w:line="268" w:lineRule="auto" w:before="328"/>
        <w:ind w:left="330" w:right="2081"/>
      </w:pPr>
      <w:r>
        <w:rPr>
          <w:w w:val="105"/>
        </w:rPr>
        <w:t>DESIGN INTERN </w:t>
      </w:r>
      <w:r>
        <w:rPr>
          <w:w w:val="105"/>
          <w:position w:val="2"/>
        </w:rPr>
        <w:t>| </w:t>
      </w:r>
      <w:r>
        <w:rPr>
          <w:w w:val="105"/>
        </w:rPr>
        <w:t>URBAN STYLE CO., CITY, ST JUNE 2023 – AUGUST 2023</w:t>
      </w:r>
    </w:p>
    <w:p>
      <w:pPr>
        <w:spacing w:after="0" w:line="268" w:lineRule="auto"/>
        <w:sectPr>
          <w:type w:val="continuous"/>
          <w:pgSz w:w="11920" w:h="16860"/>
          <w:pgMar w:top="580" w:bottom="280" w:left="320" w:right="740"/>
          <w:cols w:num="2" w:equalWidth="0">
            <w:col w:w="2219" w:space="1538"/>
            <w:col w:w="7103"/>
          </w:cols>
        </w:sectPr>
      </w:pPr>
    </w:p>
    <w:p>
      <w:pPr>
        <w:pStyle w:val="BodyText"/>
        <w:spacing w:before="2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20" w:h="16860"/>
          <w:pgMar w:top="580" w:bottom="280" w:left="320" w:right="740"/>
        </w:sectPr>
      </w:pPr>
    </w:p>
    <w:p>
      <w:pPr>
        <w:pStyle w:val="BodyText"/>
        <w:spacing w:before="202"/>
        <w:ind w:left="907"/>
      </w:pPr>
      <w:hyperlink r:id="rId5">
        <w:r>
          <w:rPr>
            <w:color w:val="424242"/>
            <w:spacing w:val="-2"/>
            <w:w w:val="105"/>
          </w:rPr>
          <w:t>email@example.com</w:t>
        </w:r>
      </w:hyperlink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907"/>
      </w:pPr>
      <w:r>
        <w:rPr>
          <w:color w:val="424242"/>
          <w:w w:val="105"/>
        </w:rPr>
        <w:t>LinkedIn</w:t>
      </w:r>
      <w:r>
        <w:rPr>
          <w:color w:val="424242"/>
          <w:spacing w:val="-13"/>
          <w:w w:val="105"/>
        </w:rPr>
        <w:t> </w:t>
      </w:r>
      <w:r>
        <w:rPr>
          <w:color w:val="424242"/>
          <w:w w:val="105"/>
        </w:rPr>
        <w:t>|</w:t>
      </w:r>
      <w:r>
        <w:rPr>
          <w:color w:val="424242"/>
          <w:spacing w:val="-12"/>
          <w:w w:val="105"/>
        </w:rPr>
        <w:t> </w:t>
      </w:r>
      <w:r>
        <w:rPr>
          <w:color w:val="424242"/>
          <w:spacing w:val="-2"/>
          <w:w w:val="105"/>
        </w:rPr>
        <w:t>Portfolio</w:t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spacing w:before="1"/>
        <w:ind w:left="907"/>
      </w:pPr>
      <w:r>
        <w:rPr>
          <w:color w:val="424242"/>
          <w:spacing w:val="-2"/>
          <w:w w:val="105"/>
        </w:rPr>
        <w:t>City,</w:t>
      </w:r>
      <w:r>
        <w:rPr>
          <w:color w:val="424242"/>
          <w:spacing w:val="-11"/>
          <w:w w:val="105"/>
        </w:rPr>
        <w:t> </w:t>
      </w:r>
      <w:r>
        <w:rPr>
          <w:color w:val="424242"/>
          <w:spacing w:val="-2"/>
          <w:w w:val="105"/>
        </w:rPr>
        <w:t>ST</w:t>
      </w:r>
      <w:r>
        <w:rPr>
          <w:color w:val="424242"/>
          <w:spacing w:val="-11"/>
          <w:w w:val="105"/>
        </w:rPr>
        <w:t> </w:t>
      </w:r>
      <w:r>
        <w:rPr>
          <w:color w:val="424242"/>
          <w:spacing w:val="-4"/>
          <w:w w:val="105"/>
        </w:rPr>
        <w:t>12345</w:t>
      </w:r>
    </w:p>
    <w:p>
      <w:pPr>
        <w:pStyle w:val="ListParagraph"/>
        <w:numPr>
          <w:ilvl w:val="0"/>
          <w:numId w:val="1"/>
        </w:numPr>
        <w:tabs>
          <w:tab w:pos="1202" w:val="left" w:leader="none"/>
          <w:tab w:pos="1204" w:val="left" w:leader="none"/>
        </w:tabs>
        <w:spacing w:line="201" w:lineRule="auto" w:before="139" w:after="0"/>
        <w:ind w:left="1204" w:right="104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Assisted in the development of 10 seasonal designs, two of which were featured in lookbooks</w:t>
      </w:r>
    </w:p>
    <w:p>
      <w:pPr>
        <w:pStyle w:val="ListParagraph"/>
        <w:numPr>
          <w:ilvl w:val="0"/>
          <w:numId w:val="1"/>
        </w:numPr>
        <w:tabs>
          <w:tab w:pos="1202" w:val="left" w:leader="none"/>
          <w:tab w:pos="1204" w:val="left" w:leader="none"/>
        </w:tabs>
        <w:spacing w:line="201" w:lineRule="auto" w:before="82" w:after="0"/>
        <w:ind w:left="1204" w:right="265" w:hanging="298"/>
        <w:jc w:val="left"/>
        <w:rPr>
          <w:sz w:val="18"/>
        </w:rPr>
      </w:pPr>
      <w:r>
        <w:rPr>
          <w:w w:val="105"/>
          <w:sz w:val="18"/>
        </w:rPr>
        <w:t>Conducted trend research and presented findings that influenced 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2024 color palette</w:t>
      </w:r>
    </w:p>
    <w:p>
      <w:pPr>
        <w:pStyle w:val="ListParagraph"/>
        <w:numPr>
          <w:ilvl w:val="0"/>
          <w:numId w:val="1"/>
        </w:numPr>
        <w:tabs>
          <w:tab w:pos="1202" w:val="left" w:leader="none"/>
          <w:tab w:pos="1204" w:val="left" w:leader="none"/>
        </w:tabs>
        <w:spacing w:line="189" w:lineRule="auto" w:before="108" w:after="0"/>
        <w:ind w:left="1204" w:right="796" w:hanging="298"/>
        <w:jc w:val="left"/>
        <w:rPr>
          <w:sz w:val="18"/>
        </w:rPr>
      </w:pPr>
      <w:r>
        <w:rPr>
          <w:w w:val="105"/>
          <w:sz w:val="18"/>
        </w:rPr>
        <w:t>Digitized 50 hand-sketch patterns into CAD, expediting sample production by 30%</w:t>
      </w:r>
    </w:p>
    <w:p>
      <w:pPr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580" w:bottom="280" w:left="320" w:right="740"/>
          <w:cols w:num="2" w:equalWidth="0">
            <w:col w:w="2686" w:space="718"/>
            <w:col w:w="7456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20" w:h="16860"/>
          <w:pgMar w:top="580" w:bottom="280" w:left="320" w:right="740"/>
        </w:sectPr>
      </w:pPr>
    </w:p>
    <w:p>
      <w:pPr>
        <w:pStyle w:val="Heading1"/>
        <w:spacing w:before="27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115049"/>
                            <a:ext cx="2476500" cy="459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4591050">
                                <a:moveTo>
                                  <a:pt x="0" y="4591049"/>
                                </a:moveTo>
                                <a:lnTo>
                                  <a:pt x="2476499" y="4591049"/>
                                </a:lnTo>
                                <a:lnTo>
                                  <a:pt x="2476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91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97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66974" y="6115049"/>
                            <a:ext cx="9525" cy="459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591050">
                                <a:moveTo>
                                  <a:pt x="0" y="4591049"/>
                                </a:moveTo>
                                <a:lnTo>
                                  <a:pt x="9524" y="459104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91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43125">
                                <a:moveTo>
                                  <a:pt x="7568183" y="2143124"/>
                                </a:moveTo>
                                <a:lnTo>
                                  <a:pt x="0" y="21431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43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66974" y="2143124"/>
                            <a:ext cx="9525" cy="397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971925">
                                <a:moveTo>
                                  <a:pt x="9524" y="3971924"/>
                                </a:moveTo>
                                <a:lnTo>
                                  <a:pt x="0" y="39719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397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143124"/>
                            <a:ext cx="2466975" cy="397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3971925">
                                <a:moveTo>
                                  <a:pt x="2466974" y="3971924"/>
                                </a:moveTo>
                                <a:lnTo>
                                  <a:pt x="0" y="3971924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397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97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7187" y="274796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2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2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7187" y="274796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2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6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4" y="2819399"/>
                            <a:ext cx="165348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57187" y="32146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5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2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2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7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7187" y="32146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2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5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2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5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541" y="3295649"/>
                            <a:ext cx="143514" cy="161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7187" y="369093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2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7187" y="369093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6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80" y="3756814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57187" y="415766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2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2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7187" y="415766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2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8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7"/>
                                </a:lnTo>
                                <a:lnTo>
                                  <a:pt x="305154" y="104075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55" y="4238624"/>
                            <a:ext cx="164286" cy="161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6256" id="docshapegroup1" coordorigin="0,0" coordsize="11919,16860">
                <v:rect style="position:absolute;left:0;top:9630;width:3900;height:7230" id="docshape2" filled="true" fillcolor="#668979" stroked="false">
                  <v:fill opacity="32899f" type="solid"/>
                </v:rect>
                <v:rect style="position:absolute;left:3885;top:9630;width:15;height:7230" id="docshape3" filled="true" fillcolor="#000000" stroked="false">
                  <v:fill type="solid"/>
                </v:rect>
                <v:rect style="position:absolute;left:0;top:0;width:11919;height:3375" id="docshape4" filled="true" fillcolor="#668979" stroked="false">
                  <v:fill type="solid"/>
                </v:rect>
                <v:rect style="position:absolute;left:3885;top:3375;width:15;height:6255" id="docshape5" filled="true" fillcolor="#000000" stroked="false">
                  <v:fill type="solid"/>
                </v:rect>
                <v:rect style="position:absolute;left:0;top:3375;width:3885;height:6255" id="docshape6" filled="true" fillcolor="#668979" stroked="false">
                  <v:fill opacity="32899f" type="solid"/>
                </v:rect>
                <v:shape style="position:absolute;left:562;top:4327;width:495;height:495" id="docshape7" coordorigin="562,4327" coordsize="495,495" path="m810,4822l750,4815,693,4793,644,4758,604,4713,577,4659,564,4600,562,4575,563,4563,573,4503,598,4448,635,4400,683,4363,738,4338,798,4328,810,4327,822,4328,882,4338,937,4363,985,4400,1022,4448,1047,4503,1057,4563,1057,4575,1057,4587,1047,4647,1022,4702,985,4750,937,4787,882,4812,822,4822,810,4822xe" filled="true" fillcolor="#668979" stroked="false">
                  <v:path arrowok="t"/>
                  <v:fill type="solid"/>
                </v:shape>
                <v:shape style="position:absolute;left:562;top:4327;width:495;height:495" id="docshape8" coordorigin="562,4327" coordsize="495,495" path="m562,4575l562,4575,563,4563,573,4503,598,4448,635,4400,683,4363,738,4338,798,4328,810,4327,810,4327,870,4335,927,4357,976,4392,1016,4437,1043,4491,1056,4550,1057,4575,1057,4575,1050,4635,1028,4692,993,4741,948,4781,894,4808,835,4821,810,4822,810,4822,750,4815,693,4793,644,4758,604,4713,577,4659,564,4600,562,4575xe" filled="false" stroked="true" strokeweight="2.25pt" strokecolor="#0d0d0d">
                  <v:path arrowok="t"/>
                  <v:stroke dashstyle="solid"/>
                </v:shape>
                <v:shape style="position:absolute;left:675;top:4440;width:261;height:255" type="#_x0000_t75" id="docshape9" stroked="false">
                  <v:imagedata r:id="rId6" o:title=""/>
                </v:shape>
                <v:shape style="position:absolute;left:562;top:5062;width:495;height:495" id="docshape10" coordorigin="562,5062" coordsize="495,495" path="m810,5557l750,5550,693,5528,644,5493,604,5448,577,5394,564,5335,562,5310,563,5298,573,5238,598,5183,635,5135,683,5098,738,5073,798,5063,810,5062,822,5063,882,5073,937,5098,985,5135,1022,5183,1047,5238,1057,5298,1057,5310,1057,5322,1047,5382,1022,5437,985,5485,937,5522,882,5547,822,5557,810,5557xe" filled="true" fillcolor="#668979" stroked="false">
                  <v:path arrowok="t"/>
                  <v:fill type="solid"/>
                </v:shape>
                <v:shape style="position:absolute;left:562;top:5062;width:495;height:495" id="docshape11" coordorigin="562,5062" coordsize="495,495" path="m562,5310l562,5310,563,5298,573,5238,598,5183,635,5135,683,5098,738,5073,798,5063,810,5062,810,5062,870,5070,927,5092,976,5127,1016,5172,1043,5226,1056,5285,1057,5310,1057,5310,1050,5370,1028,5427,993,5476,948,5516,894,5543,835,5556,810,5557,810,5557,750,5550,693,5528,644,5493,604,5448,577,5394,564,5335,562,5310xe" filled="false" stroked="true" strokeweight="2.25pt" strokecolor="#0d0d0d">
                  <v:path arrowok="t"/>
                  <v:stroke dashstyle="solid"/>
                </v:shape>
                <v:shape style="position:absolute;left:692;top:5190;width:226;height:255" type="#_x0000_t75" id="docshape12" stroked="false">
                  <v:imagedata r:id="rId7" o:title=""/>
                </v:shape>
                <v:shape style="position:absolute;left:562;top:5812;width:495;height:495" id="docshape13" coordorigin="562,5812" coordsize="495,495" path="m810,6307l750,6300,693,6278,644,6243,604,6198,577,6144,564,6085,562,6060,563,6048,573,5988,598,5933,635,5885,683,5848,738,5823,798,5813,810,5812,822,5813,882,5823,937,5848,985,5885,1022,5933,1047,5988,1057,6048,1057,6060,1057,6072,1047,6132,1022,6187,985,6235,937,6272,882,6297,822,6307,810,6307xe" filled="true" fillcolor="#668979" stroked="false">
                  <v:path arrowok="t"/>
                  <v:fill type="solid"/>
                </v:shape>
                <v:shape style="position:absolute;left:562;top:5812;width:495;height:495" id="docshape14" coordorigin="562,5812" coordsize="495,495" path="m562,6060l562,6060,563,6048,573,5988,598,5933,635,5885,683,5848,738,5823,798,5813,810,5812,810,5812,870,5820,927,5842,976,5877,1016,5922,1043,5976,1056,6035,1057,6060,1057,6060,1050,6120,1028,6177,993,6226,948,6266,894,6293,835,6306,810,6307,810,6307,750,6300,693,6278,644,6243,604,6198,577,6144,564,6085,562,6060xe" filled="false" stroked="true" strokeweight="2.25pt" strokecolor="#0d0d0d">
                  <v:path arrowok="t"/>
                  <v:stroke dashstyle="solid"/>
                </v:shape>
                <v:shape style="position:absolute;left:645;top:5916;width:317;height:274" type="#_x0000_t75" id="docshape15" stroked="false">
                  <v:imagedata r:id="rId8" o:title=""/>
                </v:shape>
                <v:shape style="position:absolute;left:562;top:6547;width:495;height:495" id="docshape16" coordorigin="562,6547" coordsize="495,495" path="m810,7042l750,7035,693,7013,644,6978,604,6933,577,6879,564,6820,562,6795,563,6783,573,6723,598,6668,635,6620,683,6583,738,6558,798,6548,810,6547,822,6548,882,6558,937,6583,985,6620,1022,6668,1047,6723,1057,6783,1057,6795,1057,6807,1047,6867,1022,6922,985,6970,937,7007,882,7032,822,7042,810,7042xe" filled="true" fillcolor="#668979" stroked="false">
                  <v:path arrowok="t"/>
                  <v:fill type="solid"/>
                </v:shape>
                <v:shape style="position:absolute;left:562;top:6547;width:495;height:495" id="docshape17" coordorigin="562,6547" coordsize="495,495" path="m562,6795l562,6795,563,6783,573,6723,598,6668,635,6620,683,6583,738,6558,798,6548,810,6547,810,6547,870,6555,927,6577,976,6612,1016,6657,1043,6711,1056,6770,1057,6795,1057,6795,1050,6855,1028,6912,993,6961,948,7001,894,7028,835,7041,810,7042,810,7042,750,7035,693,7013,644,6978,604,6933,577,6879,564,6820,562,6795xe" filled="false" stroked="true" strokeweight="2.25pt" strokecolor="#0d0d0d">
                  <v:path arrowok="t"/>
                  <v:stroke dashstyle="solid"/>
                </v:shape>
                <v:shape style="position:absolute;left:675;top:6675;width:259;height:255" type="#_x0000_t75" id="docshape18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0D0D0D"/>
          <w:spacing w:val="-2"/>
        </w:rPr>
        <w:t>EDUCATION</w:t>
      </w:r>
    </w:p>
    <w:p>
      <w:pPr>
        <w:pStyle w:val="BodyText"/>
        <w:spacing w:before="220"/>
        <w:ind w:left="219"/>
      </w:pPr>
      <w:r>
        <w:rPr>
          <w:w w:val="105"/>
        </w:rPr>
        <w:t>B.F.A.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Fashion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Design</w:t>
      </w:r>
    </w:p>
    <w:p>
      <w:pPr>
        <w:pStyle w:val="BodyText"/>
        <w:spacing w:line="261" w:lineRule="auto" w:before="33"/>
        <w:ind w:left="219"/>
      </w:pPr>
      <w:r>
        <w:rPr>
          <w:w w:val="105"/>
        </w:rPr>
        <w:t>Art</w:t>
      </w:r>
      <w:r>
        <w:rPr>
          <w:spacing w:val="-5"/>
          <w:w w:val="105"/>
        </w:rPr>
        <w:t> </w:t>
      </w:r>
      <w:r>
        <w:rPr>
          <w:w w:val="105"/>
        </w:rPr>
        <w:t>&amp;</w:t>
      </w:r>
      <w:r>
        <w:rPr>
          <w:spacing w:val="-5"/>
          <w:w w:val="105"/>
        </w:rPr>
        <w:t> </w:t>
      </w:r>
      <w:r>
        <w:rPr>
          <w:w w:val="105"/>
        </w:rPr>
        <w:t>Design</w:t>
      </w:r>
      <w:r>
        <w:rPr>
          <w:spacing w:val="-5"/>
          <w:w w:val="105"/>
        </w:rPr>
        <w:t> </w:t>
      </w:r>
      <w:r>
        <w:rPr>
          <w:w w:val="105"/>
        </w:rPr>
        <w:t>University,</w:t>
      </w:r>
      <w:r>
        <w:rPr>
          <w:spacing w:val="-5"/>
          <w:w w:val="105"/>
        </w:rPr>
        <w:t> </w:t>
      </w:r>
      <w:r>
        <w:rPr>
          <w:w w:val="105"/>
        </w:rPr>
        <w:t>City,</w:t>
      </w:r>
      <w:r>
        <w:rPr>
          <w:spacing w:val="-5"/>
          <w:w w:val="105"/>
        </w:rPr>
        <w:t> </w:t>
      </w:r>
      <w:r>
        <w:rPr>
          <w:w w:val="105"/>
        </w:rPr>
        <w:t>ST, May 2025</w:t>
      </w:r>
    </w:p>
    <w:p>
      <w:pPr>
        <w:pStyle w:val="BodyText"/>
        <w:spacing w:line="268" w:lineRule="auto" w:before="78"/>
        <w:ind w:left="107" w:right="1927"/>
      </w:pPr>
      <w:r>
        <w:rPr/>
        <w:br w:type="column"/>
      </w:r>
      <w:r>
        <w:rPr>
          <w:w w:val="105"/>
        </w:rPr>
        <w:t>RETAIL</w:t>
      </w:r>
      <w:r>
        <w:rPr>
          <w:spacing w:val="-9"/>
          <w:w w:val="105"/>
        </w:rPr>
        <w:t> </w:t>
      </w:r>
      <w:r>
        <w:rPr>
          <w:w w:val="105"/>
        </w:rPr>
        <w:t>INTERN</w:t>
      </w:r>
      <w:r>
        <w:rPr>
          <w:spacing w:val="-4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-4"/>
          <w:w w:val="105"/>
          <w:position w:val="2"/>
        </w:rPr>
        <w:t> </w:t>
      </w:r>
      <w:r>
        <w:rPr>
          <w:w w:val="105"/>
        </w:rPr>
        <w:t>CHIC</w:t>
      </w:r>
      <w:r>
        <w:rPr>
          <w:spacing w:val="-4"/>
          <w:w w:val="105"/>
        </w:rPr>
        <w:t> </w:t>
      </w:r>
      <w:r>
        <w:rPr>
          <w:w w:val="105"/>
        </w:rPr>
        <w:t>BOUTIQUE,</w:t>
      </w:r>
      <w:r>
        <w:rPr>
          <w:spacing w:val="-4"/>
          <w:w w:val="105"/>
        </w:rPr>
        <w:t> </w:t>
      </w:r>
      <w:r>
        <w:rPr>
          <w:w w:val="105"/>
        </w:rPr>
        <w:t>CITY,</w:t>
      </w:r>
      <w:r>
        <w:rPr>
          <w:spacing w:val="-4"/>
          <w:w w:val="105"/>
        </w:rPr>
        <w:t> </w:t>
      </w:r>
      <w:r>
        <w:rPr>
          <w:w w:val="105"/>
        </w:rPr>
        <w:t>ST,</w:t>
      </w:r>
      <w:r>
        <w:rPr>
          <w:spacing w:val="-4"/>
          <w:w w:val="105"/>
        </w:rPr>
        <w:t> </w:t>
      </w:r>
      <w:r>
        <w:rPr>
          <w:w w:val="105"/>
        </w:rPr>
        <w:t>CITY,</w:t>
      </w:r>
      <w:r>
        <w:rPr>
          <w:spacing w:val="-4"/>
          <w:w w:val="105"/>
        </w:rPr>
        <w:t> </w:t>
      </w:r>
      <w:r>
        <w:rPr>
          <w:w w:val="105"/>
        </w:rPr>
        <w:t>ST SEPTEMBER 2022 – MAY 2023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2"/>
        </w:numPr>
        <w:tabs>
          <w:tab w:pos="626" w:val="left" w:leader="none"/>
          <w:tab w:pos="628" w:val="left" w:leader="none"/>
        </w:tabs>
        <w:spacing w:line="201" w:lineRule="auto" w:before="0" w:after="0"/>
        <w:ind w:left="628" w:right="446" w:hanging="298"/>
        <w:jc w:val="left"/>
        <w:rPr>
          <w:sz w:val="18"/>
        </w:rPr>
      </w:pPr>
      <w:r>
        <w:rPr>
          <w:w w:val="105"/>
          <w:sz w:val="18"/>
        </w:rPr>
        <w:t>Styled customers and managed inventory of 500+ SKUs, improving sell-through by 12%</w:t>
      </w:r>
    </w:p>
    <w:p>
      <w:pPr>
        <w:pStyle w:val="ListParagraph"/>
        <w:numPr>
          <w:ilvl w:val="0"/>
          <w:numId w:val="2"/>
        </w:numPr>
        <w:tabs>
          <w:tab w:pos="626" w:val="left" w:leader="none"/>
          <w:tab w:pos="628" w:val="left" w:leader="none"/>
        </w:tabs>
        <w:spacing w:line="189" w:lineRule="auto" w:before="109" w:after="0"/>
        <w:ind w:left="628" w:right="225" w:hanging="298"/>
        <w:jc w:val="left"/>
        <w:rPr>
          <w:sz w:val="18"/>
        </w:rPr>
      </w:pPr>
      <w:r>
        <w:rPr>
          <w:w w:val="105"/>
          <w:sz w:val="18"/>
        </w:rPr>
        <w:t>Organized two pop-up events, driving a 20% increase in social-media </w:t>
      </w:r>
      <w:r>
        <w:rPr>
          <w:spacing w:val="-2"/>
          <w:w w:val="105"/>
          <w:sz w:val="18"/>
        </w:rPr>
        <w:t>followers</w:t>
      </w:r>
    </w:p>
    <w:sectPr>
      <w:type w:val="continuous"/>
      <w:pgSz w:w="11920" w:h="16860"/>
      <w:pgMar w:top="580" w:bottom="280" w:left="320" w:right="740"/>
      <w:cols w:num="2" w:equalWidth="0">
        <w:col w:w="3047" w:space="933"/>
        <w:col w:w="68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algun Gothic">
    <w:altName w:val="Malgun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62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7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0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26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2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5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7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03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6"/>
      <w:ind w:left="107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4" w:right="104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2025-10-29T02:37:48Z</dcterms:created>
  <dcterms:modified xsi:type="dcterms:W3CDTF">2025-10-29T02:37:48Z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2025-10-29T00:00:00Z</vt:filetime>
  </property>
  <property fmtid="{D5CDD505-2E9C-101B-9397-08002B2CF9AE}" pid="5" name="Producer">
    <vt:lpwstr>Skia/PDF m121</vt:lpwstr>
  </property>
</Properties>
</file>