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373" w:lineRule="exact" w:before="161"/>
        <w:ind w:left="3987" w:right="0" w:firstLine="0"/>
        <w:jc w:val="left"/>
        <w:rPr>
          <w:rFonts w:ascii="Microsoft JhengHei"/>
          <w:sz w:val="8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333374</wp:posOffset>
                </wp:positionH>
                <wp:positionV relativeFrom="paragraph">
                  <wp:posOffset>4698</wp:posOffset>
                </wp:positionV>
                <wp:extent cx="1419225" cy="12477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419225" cy="1247775"/>
                        </a:xfrm>
                        <a:prstGeom prst="rect">
                          <a:avLst/>
                        </a:prstGeom>
                        <a:solidFill>
                          <a:srgbClr val="C18F00"/>
                        </a:solidFill>
                      </wps:spPr>
                      <wps:txbx>
                        <w:txbxContent>
                          <w:p>
                            <w:pPr>
                              <w:spacing w:before="466"/>
                              <w:ind w:left="446" w:right="0" w:firstLine="0"/>
                              <w:jc w:val="left"/>
                              <w:rPr>
                                <w:b/>
                                <w:color w:val="000000"/>
                                <w:sz w:val="9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91"/>
                              </w:rPr>
                              <w:t>ML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6.249998pt;margin-top:.369998pt;width:111.75pt;height:98.25pt;mso-position-horizontal-relative:page;mso-position-vertical-relative:paragraph;z-index:15729664" type="#_x0000_t202" id="docshape1" filled="true" fillcolor="#c18f00" stroked="false">
                <v:textbox inset="0,0,0,0">
                  <w:txbxContent>
                    <w:p>
                      <w:pPr>
                        <w:spacing w:before="466"/>
                        <w:ind w:left="446" w:right="0" w:firstLine="0"/>
                        <w:jc w:val="left"/>
                        <w:rPr>
                          <w:b/>
                          <w:color w:val="000000"/>
                          <w:sz w:val="91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91"/>
                        </w:rPr>
                        <w:t>ML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12"/>
          <w:sz w:val="82"/>
        </w:rPr>
        <w:t>Michelle</w:t>
      </w:r>
      <w:r>
        <w:rPr>
          <w:b/>
          <w:color w:val="FFFFFF"/>
          <w:spacing w:val="-34"/>
          <w:w w:val="150"/>
          <w:sz w:val="82"/>
        </w:rPr>
        <w:t> </w:t>
      </w:r>
      <w:r>
        <w:rPr>
          <w:rFonts w:ascii="Microsoft JhengHei"/>
          <w:color w:val="FFFFFF"/>
          <w:spacing w:val="5"/>
          <w:sz w:val="82"/>
        </w:rPr>
        <w:t>Lewis</w:t>
      </w:r>
    </w:p>
    <w:p>
      <w:pPr>
        <w:spacing w:line="289" w:lineRule="exact" w:before="0"/>
        <w:ind w:left="3987" w:right="0" w:firstLine="0"/>
        <w:jc w:val="left"/>
        <w:rPr>
          <w:b/>
          <w:sz w:val="29"/>
        </w:rPr>
      </w:pPr>
      <w:r>
        <w:rPr>
          <w:b/>
          <w:color w:val="FFFFFF"/>
          <w:sz w:val="29"/>
        </w:rPr>
        <w:t>Electrical</w:t>
      </w:r>
      <w:r>
        <w:rPr>
          <w:b/>
          <w:color w:val="FFFFFF"/>
          <w:spacing w:val="11"/>
          <w:sz w:val="29"/>
        </w:rPr>
        <w:t> </w:t>
      </w:r>
      <w:r>
        <w:rPr>
          <w:b/>
          <w:color w:val="FFFFFF"/>
          <w:sz w:val="29"/>
        </w:rPr>
        <w:t>Engineering</w:t>
      </w:r>
      <w:r>
        <w:rPr>
          <w:b/>
          <w:color w:val="FFFFFF"/>
          <w:spacing w:val="12"/>
          <w:sz w:val="29"/>
        </w:rPr>
        <w:t> </w:t>
      </w:r>
      <w:r>
        <w:rPr>
          <w:b/>
          <w:color w:val="FFFFFF"/>
          <w:spacing w:val="-2"/>
          <w:sz w:val="29"/>
        </w:rPr>
        <w:t>Internship</w:t>
      </w:r>
    </w:p>
    <w:p>
      <w:pPr>
        <w:spacing w:line="273" w:lineRule="auto" w:before="179"/>
        <w:ind w:left="3987" w:right="574" w:firstLine="0"/>
        <w:jc w:val="left"/>
        <w:rPr>
          <w:sz w:val="16"/>
        </w:rPr>
      </w:pPr>
      <w:r>
        <w:rPr>
          <w:color w:val="FFFFFF"/>
          <w:w w:val="105"/>
          <w:sz w:val="16"/>
        </w:rPr>
        <w:t>Electrical Engineering student with PCB-design and lab-testing experience. Proficient in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MATLAB, LabVIEW, and circuit simulation.</w:t>
      </w:r>
    </w:p>
    <w:p>
      <w:pPr>
        <w:pStyle w:val="BodyText"/>
        <w:rPr>
          <w:sz w:val="31"/>
        </w:rPr>
      </w:pPr>
    </w:p>
    <w:p>
      <w:pPr>
        <w:pStyle w:val="BodyText"/>
        <w:spacing w:before="212"/>
        <w:rPr>
          <w:sz w:val="31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2571749</wp:posOffset>
                </wp:positionH>
                <wp:positionV relativeFrom="paragraph">
                  <wp:posOffset>32298</wp:posOffset>
                </wp:positionV>
                <wp:extent cx="4996815" cy="3429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996815" cy="342900"/>
                          <a:chExt cx="4996815" cy="3429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85749" y="0"/>
                            <a:ext cx="47110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42900">
                                <a:moveTo>
                                  <a:pt x="0" y="342899"/>
                                </a:moveTo>
                                <a:lnTo>
                                  <a:pt x="4710683" y="342899"/>
                                </a:lnTo>
                                <a:lnTo>
                                  <a:pt x="4710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4A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57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42900">
                                <a:moveTo>
                                  <a:pt x="285749" y="342899"/>
                                </a:moveTo>
                                <a:lnTo>
                                  <a:pt x="0" y="342899"/>
                                </a:lnTo>
                                <a:lnTo>
                                  <a:pt x="0" y="0"/>
                                </a:lnTo>
                                <a:lnTo>
                                  <a:pt x="285749" y="0"/>
                                </a:lnTo>
                                <a:lnTo>
                                  <a:pt x="285749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99681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636" w:right="0" w:firstLine="0"/>
                                <w:jc w:val="lef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1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499985pt;margin-top:2.543227pt;width:393.45pt;height:27pt;mso-position-horizontal-relative:page;mso-position-vertical-relative:paragraph;z-index:15729152" id="docshapegroup2" coordorigin="4050,51" coordsize="7869,540">
                <v:rect style="position:absolute;left:4500;top:50;width:7419;height:540" id="docshape3" filled="true" fillcolor="#654a00" stroked="false">
                  <v:fill type="solid"/>
                </v:rect>
                <v:rect style="position:absolute;left:4050;top:50;width:450;height:540" id="docshape4" filled="true" fillcolor="#c18f00" stroked="false">
                  <v:fill type="solid"/>
                </v:rect>
                <v:shape style="position:absolute;left:4050;top:50;width:7869;height:540" type="#_x0000_t202" id="docshape5" filled="false" stroked="false">
                  <v:textbox inset="0,0,0,0">
                    <w:txbxContent>
                      <w:p>
                        <w:pPr>
                          <w:spacing w:before="84"/>
                          <w:ind w:left="636" w:right="0" w:firstLine="0"/>
                          <w:jc w:val="lef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FFFFFF"/>
                            <w:sz w:val="31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31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1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D0D0D"/>
          <w:spacing w:val="-2"/>
          <w:w w:val="105"/>
        </w:rPr>
        <w:t>Contact</w:t>
      </w:r>
    </w:p>
    <w:p>
      <w:pPr>
        <w:pStyle w:val="BodyText"/>
        <w:spacing w:before="106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500" w:bottom="280" w:left="160" w:right="0"/>
        </w:sectPr>
      </w:pPr>
    </w:p>
    <w:p>
      <w:pPr>
        <w:pStyle w:val="BodyText"/>
        <w:spacing w:before="74"/>
        <w:ind w:left="1011"/>
      </w:pPr>
      <w:r>
        <w:rPr/>
        <w:t>(123)</w:t>
      </w:r>
      <w:r>
        <w:rPr>
          <w:spacing w:val="16"/>
        </w:rPr>
        <w:t> </w:t>
      </w:r>
      <w:r>
        <w:rPr/>
        <w:t>456-</w:t>
      </w:r>
      <w:r>
        <w:rPr>
          <w:spacing w:val="-4"/>
        </w:rPr>
        <w:t>7890</w:t>
      </w:r>
    </w:p>
    <w:p>
      <w:pPr>
        <w:spacing w:before="108"/>
        <w:ind w:left="101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ELECTRICAL</w:t>
      </w:r>
      <w:r>
        <w:rPr>
          <w:spacing w:val="4"/>
          <w:sz w:val="18"/>
        </w:rPr>
        <w:t> </w:t>
      </w:r>
      <w:r>
        <w:rPr>
          <w:sz w:val="18"/>
        </w:rPr>
        <w:t>ENGINEERING</w:t>
      </w:r>
      <w:r>
        <w:rPr>
          <w:spacing w:val="12"/>
          <w:sz w:val="18"/>
        </w:rPr>
        <w:t> </w:t>
      </w:r>
      <w:r>
        <w:rPr>
          <w:sz w:val="18"/>
        </w:rPr>
        <w:t>INTERN</w:t>
      </w:r>
      <w:r>
        <w:rPr>
          <w:spacing w:val="18"/>
          <w:sz w:val="18"/>
        </w:rPr>
        <w:t> </w:t>
      </w:r>
      <w:r>
        <w:rPr>
          <w:position w:val="2"/>
          <w:sz w:val="18"/>
        </w:rPr>
        <w:t>|</w:t>
      </w:r>
      <w:r>
        <w:rPr>
          <w:spacing w:val="17"/>
          <w:position w:val="2"/>
          <w:sz w:val="18"/>
        </w:rPr>
        <w:t> </w:t>
      </w:r>
      <w:r>
        <w:rPr>
          <w:sz w:val="18"/>
        </w:rPr>
        <w:t>POWERGRID</w:t>
      </w:r>
      <w:r>
        <w:rPr>
          <w:spacing w:val="13"/>
          <w:sz w:val="18"/>
        </w:rPr>
        <w:t> </w:t>
      </w:r>
      <w:r>
        <w:rPr>
          <w:sz w:val="18"/>
        </w:rPr>
        <w:t>INC.,</w:t>
      </w:r>
      <w:r>
        <w:rPr>
          <w:spacing w:val="12"/>
          <w:sz w:val="18"/>
        </w:rPr>
        <w:t> </w:t>
      </w:r>
      <w:r>
        <w:rPr>
          <w:sz w:val="18"/>
        </w:rPr>
        <w:t>CITY,</w:t>
      </w:r>
      <w:r>
        <w:rPr>
          <w:spacing w:val="13"/>
          <w:sz w:val="18"/>
        </w:rPr>
        <w:t> </w:t>
      </w:r>
      <w:r>
        <w:rPr>
          <w:spacing w:val="-5"/>
          <w:sz w:val="18"/>
        </w:rPr>
        <w:t>ST</w:t>
      </w:r>
    </w:p>
    <w:p>
      <w:pPr>
        <w:spacing w:before="24"/>
        <w:ind w:left="1011" w:right="0" w:firstLine="0"/>
        <w:jc w:val="left"/>
        <w:rPr>
          <w:sz w:val="18"/>
        </w:rPr>
      </w:pPr>
      <w:r>
        <w:rPr>
          <w:sz w:val="18"/>
        </w:rPr>
        <w:t>JANUARY</w:t>
      </w:r>
      <w:r>
        <w:rPr>
          <w:spacing w:val="-1"/>
          <w:sz w:val="18"/>
        </w:rPr>
        <w:t> </w:t>
      </w:r>
      <w:r>
        <w:rPr>
          <w:sz w:val="18"/>
        </w:rPr>
        <w:t>2023</w:t>
      </w:r>
      <w:r>
        <w:rPr>
          <w:spacing w:val="-1"/>
          <w:sz w:val="18"/>
        </w:rPr>
        <w:t> </w:t>
      </w:r>
      <w:r>
        <w:rPr>
          <w:sz w:val="18"/>
        </w:rPr>
        <w:t>–</w:t>
      </w:r>
      <w:r>
        <w:rPr>
          <w:spacing w:val="-1"/>
          <w:sz w:val="18"/>
        </w:rPr>
        <w:t> </w:t>
      </w:r>
      <w:r>
        <w:rPr>
          <w:sz w:val="18"/>
        </w:rPr>
        <w:t>JUNE </w:t>
      </w:r>
      <w:r>
        <w:rPr>
          <w:spacing w:val="-4"/>
          <w:sz w:val="18"/>
        </w:rPr>
        <w:t>2023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500" w:bottom="280" w:left="160" w:right="0"/>
          <w:cols w:num="2" w:equalWidth="0">
            <w:col w:w="2323" w:space="783"/>
            <w:col w:w="8654"/>
          </w:cols>
        </w:sectPr>
      </w:pPr>
    </w:p>
    <w:p>
      <w:pPr>
        <w:pStyle w:val="BodyText"/>
        <w:spacing w:line="686" w:lineRule="auto" w:before="108"/>
        <w:ind w:left="1011"/>
      </w:pPr>
      <w:hyperlink r:id="rId5">
        <w:r>
          <w:rPr>
            <w:spacing w:val="-2"/>
          </w:rPr>
          <w:t>email@example.com</w:t>
        </w:r>
      </w:hyperlink>
      <w:r>
        <w:rPr>
          <w:spacing w:val="-2"/>
        </w:rPr>
        <w:t> </w:t>
      </w:r>
      <w:r>
        <w:rPr>
          <w:w w:val="105"/>
        </w:rPr>
        <w:t>LinkedIn | Portfolio City, ST 12345</w:t>
      </w:r>
    </w:p>
    <w:p>
      <w:pPr>
        <w:pStyle w:val="Heading1"/>
        <w:spacing w:before="52"/>
      </w:pPr>
      <w:r>
        <w:rPr>
          <w:color w:val="0D0D0D"/>
          <w:spacing w:val="-2"/>
        </w:rPr>
        <w:t>Education</w:t>
      </w:r>
    </w:p>
    <w:p>
      <w:pPr>
        <w:pStyle w:val="ListParagraph"/>
        <w:numPr>
          <w:ilvl w:val="0"/>
          <w:numId w:val="1"/>
        </w:numPr>
        <w:tabs>
          <w:tab w:pos="637" w:val="left" w:leader="none"/>
          <w:tab w:pos="639" w:val="left" w:leader="none"/>
        </w:tabs>
        <w:spacing w:line="201" w:lineRule="auto" w:before="195" w:after="0"/>
        <w:ind w:left="639" w:right="279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Designed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tested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PCBs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power-management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modules,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noise by 15%</w:t>
      </w: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336" w:lineRule="exact" w:before="58" w:after="0"/>
        <w:ind w:left="638" w:right="0" w:hanging="296"/>
        <w:jc w:val="left"/>
        <w:rPr>
          <w:sz w:val="18"/>
        </w:rPr>
      </w:pPr>
      <w:r>
        <w:rPr>
          <w:w w:val="105"/>
          <w:sz w:val="18"/>
        </w:rPr>
        <w:t>Automated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data-acquisition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scripts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LabVIEW,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improving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test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throughput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13"/>
          <w:w w:val="105"/>
          <w:sz w:val="18"/>
        </w:rPr>
        <w:t> </w:t>
      </w:r>
      <w:r>
        <w:rPr>
          <w:spacing w:val="-5"/>
          <w:w w:val="105"/>
          <w:sz w:val="18"/>
        </w:rPr>
        <w:t>25%</w:t>
      </w: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336" w:lineRule="exact" w:before="0" w:after="0"/>
        <w:ind w:left="638" w:right="0" w:hanging="296"/>
        <w:jc w:val="left"/>
        <w:rPr>
          <w:sz w:val="18"/>
        </w:rPr>
      </w:pPr>
      <w:r>
        <w:rPr>
          <w:w w:val="105"/>
          <w:sz w:val="18"/>
        </w:rPr>
        <w:t>Assisted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root-cause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analysis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ﬁeld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failures,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repeat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failures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10"/>
          <w:w w:val="105"/>
          <w:sz w:val="18"/>
        </w:rPr>
        <w:t> </w:t>
      </w:r>
      <w:r>
        <w:rPr>
          <w:spacing w:val="-5"/>
          <w:w w:val="105"/>
          <w:sz w:val="18"/>
        </w:rPr>
        <w:t>20%</w:t>
      </w:r>
    </w:p>
    <w:p>
      <w:pPr>
        <w:pStyle w:val="BodyText"/>
        <w:spacing w:before="127"/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sz w:val="18"/>
        </w:rPr>
        <w:t>RESEARCH</w:t>
      </w:r>
      <w:r>
        <w:rPr>
          <w:spacing w:val="-9"/>
          <w:sz w:val="18"/>
        </w:rPr>
        <w:t> </w:t>
      </w:r>
      <w:r>
        <w:rPr>
          <w:sz w:val="18"/>
        </w:rPr>
        <w:t>ASSISTANT</w:t>
      </w:r>
      <w:r>
        <w:rPr>
          <w:spacing w:val="5"/>
          <w:sz w:val="18"/>
        </w:rPr>
        <w:t> </w:t>
      </w:r>
      <w:r>
        <w:rPr>
          <w:position w:val="2"/>
          <w:sz w:val="18"/>
        </w:rPr>
        <w:t>|</w:t>
      </w:r>
      <w:r>
        <w:rPr>
          <w:spacing w:val="5"/>
          <w:position w:val="2"/>
          <w:sz w:val="18"/>
        </w:rPr>
        <w:t> </w:t>
      </w:r>
      <w:r>
        <w:rPr>
          <w:sz w:val="18"/>
        </w:rPr>
        <w:t>ECE</w:t>
      </w:r>
      <w:r>
        <w:rPr>
          <w:spacing w:val="1"/>
          <w:sz w:val="18"/>
        </w:rPr>
        <w:t> </w:t>
      </w:r>
      <w:r>
        <w:rPr>
          <w:sz w:val="18"/>
        </w:rPr>
        <w:t>DEPT.,</w:t>
      </w:r>
      <w:r>
        <w:rPr>
          <w:spacing w:val="1"/>
          <w:sz w:val="18"/>
        </w:rPr>
        <w:t> </w:t>
      </w:r>
      <w:r>
        <w:rPr>
          <w:sz w:val="18"/>
        </w:rPr>
        <w:t>STATE</w:t>
      </w:r>
      <w:r>
        <w:rPr>
          <w:spacing w:val="1"/>
          <w:sz w:val="18"/>
        </w:rPr>
        <w:t> </w:t>
      </w:r>
      <w:r>
        <w:rPr>
          <w:sz w:val="18"/>
        </w:rPr>
        <w:t>UNIVERSITY,</w:t>
      </w:r>
      <w:r>
        <w:rPr>
          <w:spacing w:val="1"/>
          <w:sz w:val="18"/>
        </w:rPr>
        <w:t> </w:t>
      </w:r>
      <w:r>
        <w:rPr>
          <w:sz w:val="18"/>
        </w:rPr>
        <w:t>CITY,</w:t>
      </w:r>
      <w:r>
        <w:rPr>
          <w:spacing w:val="2"/>
          <w:sz w:val="18"/>
        </w:rPr>
        <w:t> </w:t>
      </w:r>
      <w:r>
        <w:rPr>
          <w:spacing w:val="-5"/>
          <w:sz w:val="18"/>
        </w:rPr>
        <w:t>ST</w:t>
      </w:r>
    </w:p>
    <w:p>
      <w:pPr>
        <w:spacing w:before="25"/>
        <w:ind w:left="100" w:right="0" w:firstLine="0"/>
        <w:jc w:val="left"/>
        <w:rPr>
          <w:sz w:val="18"/>
        </w:rPr>
      </w:pPr>
      <w:r>
        <w:rPr>
          <w:spacing w:val="-2"/>
          <w:sz w:val="18"/>
        </w:rPr>
        <w:t>SEPTEMBER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2022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–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MAY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2023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500" w:bottom="280" w:left="160" w:right="0"/>
          <w:cols w:num="2" w:equalWidth="0">
            <w:col w:w="2790" w:space="1227"/>
            <w:col w:w="7743"/>
          </w:cols>
        </w:sectPr>
      </w:pPr>
    </w:p>
    <w:p>
      <w:pPr>
        <w:pStyle w:val="BodyText"/>
        <w:spacing w:before="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171699"/>
                            <a:ext cx="2457450" cy="853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8534400">
                                <a:moveTo>
                                  <a:pt x="0" y="8534399"/>
                                </a:moveTo>
                                <a:lnTo>
                                  <a:pt x="2457449" y="8534399"/>
                                </a:lnTo>
                                <a:lnTo>
                                  <a:pt x="2457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47912" y="2114549"/>
                            <a:ext cx="9525" cy="859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5915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52850"/>
                                </a:lnTo>
                                <a:lnTo>
                                  <a:pt x="0" y="8591537"/>
                                </a:lnTo>
                                <a:lnTo>
                                  <a:pt x="9525" y="8591537"/>
                                </a:lnTo>
                                <a:lnTo>
                                  <a:pt x="9525" y="37528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3374" y="284797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2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4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8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4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4A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1" y="2936527"/>
                            <a:ext cx="161922" cy="165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33374" y="321944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2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4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8"/>
                                </a:lnTo>
                                <a:lnTo>
                                  <a:pt x="318545" y="259693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4A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3295423"/>
                            <a:ext cx="161925" cy="190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33374" y="360044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4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8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4A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4" y="3695945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33374" y="398144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0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0"/>
                                </a:lnTo>
                                <a:lnTo>
                                  <a:pt x="83206" y="24353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3"/>
                                </a:lnTo>
                                <a:lnTo>
                                  <a:pt x="292748" y="50150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0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4A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4069467"/>
                            <a:ext cx="161924" cy="166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568565" cy="211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14550">
                                <a:moveTo>
                                  <a:pt x="7568183" y="2114549"/>
                                </a:moveTo>
                                <a:lnTo>
                                  <a:pt x="0" y="21145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14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4A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124699" y="1774948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3184" id="docshapegroup6" coordorigin="0,0" coordsize="11919,16860">
                <v:rect style="position:absolute;left:0;top:3420;width:3870;height:13440" id="docshape7" filled="true" fillcolor="#f5f5f5" stroked="false">
                  <v:fill type="solid"/>
                </v:rect>
                <v:shape style="position:absolute;left:3854;top:3330;width:15;height:13530" id="docshape8" coordorigin="3855,3330" coordsize="15,13530" path="m3870,3330l3855,3330,3855,9240,3855,16860,3870,16860,3870,9240,3870,3330xe" filled="true" fillcolor="#c18f00" stroked="false">
                  <v:path arrowok="t"/>
                  <v:fill type="solid"/>
                </v:shape>
                <v:shape style="position:absolute;left:525;top:4485;width:540;height:540" id="docshape9" coordorigin="525,4485" coordsize="540,540" path="m795,5025l729,5017,668,4993,614,4955,570,4905,541,4846,526,4782,525,4755,525,4741,537,4676,563,4616,604,4564,656,4523,716,4497,781,4485,795,4485,809,4485,874,4497,934,4523,986,4564,1027,4616,1053,4676,1065,4741,1065,4755,1065,4769,1053,4834,1027,4894,986,4946,934,4987,874,5013,809,5025,795,5025xe" filled="true" fillcolor="#654a00" stroked="false">
                  <v:path arrowok="t"/>
                  <v:fill type="solid"/>
                </v:shape>
                <v:shape style="position:absolute;left:660;top:4624;width:255;height:261" type="#_x0000_t75" id="docshape10" stroked="false">
                  <v:imagedata r:id="rId6" o:title=""/>
                </v:shape>
                <v:shape style="position:absolute;left:525;top:5070;width:540;height:540" id="docshape11" coordorigin="525,5070" coordsize="540,540" path="m795,5610l729,5602,668,5578,614,5540,570,5490,541,5431,526,5367,525,5340,525,5326,537,5261,563,5201,604,5149,656,5108,716,5082,781,5070,795,5070,809,5070,874,5082,934,5108,986,5149,1027,5201,1053,5261,1065,5326,1065,5340,1065,5354,1053,5419,1027,5479,986,5531,934,5572,874,5598,809,5610,795,5610xe" filled="true" fillcolor="#654a00" stroked="false">
                  <v:path arrowok="t"/>
                  <v:fill type="solid"/>
                </v:shape>
                <v:shape style="position:absolute;left:660;top:5189;width:255;height:300" type="#_x0000_t75" id="docshape12" stroked="false">
                  <v:imagedata r:id="rId7" o:title=""/>
                </v:shape>
                <v:shape style="position:absolute;left:525;top:5670;width:540;height:540" id="docshape13" coordorigin="525,5670" coordsize="540,540" path="m795,6210l729,6202,668,6178,614,6140,570,6090,541,6031,526,5967,525,5940,525,5926,537,5861,563,5801,604,5749,656,5708,716,5682,781,5670,795,5670,809,5670,874,5682,934,5708,986,5749,1027,5801,1053,5861,1065,5926,1065,5940,1065,5954,1053,6019,1027,6079,986,6131,934,6172,874,6198,809,6210,795,6210xe" filled="true" fillcolor="#654a00" stroked="false">
                  <v:path arrowok="t"/>
                  <v:fill type="solid"/>
                </v:shape>
                <v:shape style="position:absolute;left:660;top:5820;width:256;height:226" type="#_x0000_t75" id="docshape14" stroked="false">
                  <v:imagedata r:id="rId8" o:title=""/>
                </v:shape>
                <v:shape style="position:absolute;left:525;top:6270;width:540;height:540" id="docshape15" coordorigin="525,6270" coordsize="540,540" path="m795,6810l729,6802,668,6778,614,6740,570,6690,541,6631,526,6567,525,6540,525,6526,537,6461,563,6401,604,6349,656,6308,716,6282,781,6270,795,6270,809,6270,874,6282,934,6308,986,6349,1027,6401,1053,6461,1065,6526,1065,6540,1065,6554,1053,6619,1027,6679,986,6731,934,6772,874,6798,809,6810,795,6810xe" filled="true" fillcolor="#654a00" stroked="false">
                  <v:path arrowok="t"/>
                  <v:fill type="solid"/>
                </v:shape>
                <v:shape style="position:absolute;left:660;top:6408;width:255;height:263" type="#_x0000_t75" id="docshape16" stroked="false">
                  <v:imagedata r:id="rId9" o:title=""/>
                </v:shape>
                <v:rect style="position:absolute;left:0;top:0;width:11919;height:3330" id="docshape17" filled="true" fillcolor="#654a00" stroked="false">
                  <v:fill type="solid"/>
                </v:rect>
                <v:shape style="position:absolute;left:11220;top:2795;width:699;height:550" id="docshape18" coordorigin="11220,2795" coordsize="699,550" path="m11918,3345l11220,3345,11918,2795,11918,334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360"/>
      </w:pPr>
      <w:r>
        <w:rPr>
          <w:spacing w:val="-2"/>
          <w:w w:val="105"/>
        </w:rPr>
        <w:t>B.S.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Electrical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Engineering</w:t>
      </w:r>
    </w:p>
    <w:p>
      <w:pPr>
        <w:pStyle w:val="BodyText"/>
        <w:spacing w:before="36"/>
      </w:pPr>
    </w:p>
    <w:p>
      <w:pPr>
        <w:pStyle w:val="BodyText"/>
        <w:ind w:left="360"/>
      </w:pPr>
      <w:r>
        <w:rPr/>
        <w:t>State</w:t>
      </w:r>
      <w:r>
        <w:rPr>
          <w:spacing w:val="-4"/>
        </w:rPr>
        <w:t> </w:t>
      </w:r>
      <w:r>
        <w:rPr/>
        <w:t>University,</w:t>
      </w:r>
      <w:r>
        <w:rPr>
          <w:spacing w:val="-3"/>
        </w:rPr>
        <w:t> </w:t>
      </w:r>
      <w:r>
        <w:rPr/>
        <w:t>City,</w:t>
      </w:r>
      <w:r>
        <w:rPr>
          <w:spacing w:val="-3"/>
        </w:rPr>
        <w:t> </w:t>
      </w:r>
      <w:r>
        <w:rPr/>
        <w:t>ST</w:t>
      </w:r>
      <w:r>
        <w:rPr>
          <w:spacing w:val="-3"/>
        </w:rPr>
        <w:t> </w:t>
      </w:r>
      <w:r>
        <w:rPr/>
        <w:t>|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1" w:lineRule="auto" w:before="93" w:after="0"/>
        <w:ind w:left="658" w:right="1036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Developed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MATLAB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scripts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signal-processing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algorithms,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cited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two conference posters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1" w:lineRule="auto" w:before="81" w:after="0"/>
        <w:ind w:left="658" w:right="554" w:hanging="298"/>
        <w:jc w:val="left"/>
        <w:rPr>
          <w:sz w:val="18"/>
        </w:rPr>
      </w:pPr>
      <w:r>
        <w:rPr>
          <w:w w:val="105"/>
          <w:sz w:val="18"/>
        </w:rPr>
        <w:t>Calibrated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oscilloscopes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spectrum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analyzers,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ensuring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99%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measurement </w:t>
      </w:r>
      <w:r>
        <w:rPr>
          <w:spacing w:val="-2"/>
          <w:w w:val="105"/>
          <w:sz w:val="18"/>
        </w:rPr>
        <w:t>accuracy</w:t>
      </w:r>
    </w:p>
    <w:sectPr>
      <w:type w:val="continuous"/>
      <w:pgSz w:w="11920" w:h="16860"/>
      <w:pgMar w:top="500" w:bottom="280" w:left="160" w:right="0"/>
      <w:cols w:num="2" w:equalWidth="0">
        <w:col w:w="3363" w:space="636"/>
        <w:col w:w="776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3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9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1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2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66"/>
      <w:ind w:left="446"/>
    </w:pPr>
    <w:rPr>
      <w:rFonts w:ascii="Arial" w:hAnsi="Arial" w:eastAsia="Arial" w:cs="Arial"/>
      <w:b/>
      <w:bCs/>
      <w:sz w:val="91"/>
      <w:szCs w:val="9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2025-05-23T01:51:46Z</dcterms:created>
  <dcterms:modified xsi:type="dcterms:W3CDTF">2025-05-23T01:51:46Z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2025-05-23T00:00:00Z</vt:filetime>
  </property>
  <property fmtid="{D5CDD505-2E9C-101B-9397-08002B2CF9AE}" pid="5" name="Producer">
    <vt:lpwstr>Skia/PDF m121</vt:lpwstr>
  </property>
</Properties>
</file>